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pPr w:leftFromText="180" w:rightFromText="180" w:vertAnchor="text" w:horzAnchor="page" w:tblpXSpec="center" w:tblpY="-43"/>
        <w:tblW w:w="1003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168"/>
        <w:gridCol w:w="1206"/>
        <w:gridCol w:w="1487"/>
        <w:gridCol w:w="1276"/>
        <w:gridCol w:w="1137"/>
        <w:gridCol w:w="1300"/>
        <w:gridCol w:w="931"/>
      </w:tblGrid>
      <w:tr w14:paraId="174C5C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55CD0">
            <w:pPr>
              <w:ind w:firstLine="160" w:firstLineChars="50"/>
              <w:jc w:val="left"/>
              <w:rPr>
                <w:rFonts w:ascii="Times New Roman" w:hAnsi="Times New Roman" w:eastAsia="黑体" w:cs="Times New Roman"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kern w:val="0"/>
                <w:sz w:val="32"/>
                <w:szCs w:val="32"/>
              </w:rPr>
              <w:t>附件3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427D9">
            <w:pPr>
              <w:jc w:val="left"/>
              <w:rPr>
                <w:rFonts w:ascii="Times New Roman" w:hAnsi="Times New Roman" w:eastAsia="黑体" w:cs="Times New Roman"/>
                <w:kern w:val="0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24CA8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A10F5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BCE40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07F4D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56BAE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F3D37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 w14:paraId="3E3BF4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003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585A6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  <w:t>济南市现代商贸流通体系建设项目申报表</w:t>
            </w:r>
          </w:p>
        </w:tc>
      </w:tr>
      <w:tr w14:paraId="4FF849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39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447FB">
            <w:pPr>
              <w:jc w:val="left"/>
              <w:rPr>
                <w:rFonts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</w:rPr>
              <w:t>填报单位（公章）：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A27D9">
            <w:pPr>
              <w:jc w:val="left"/>
              <w:rPr>
                <w:rFonts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</w:rPr>
              <w:t>填报日期：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65A6F">
            <w:pPr>
              <w:jc w:val="left"/>
              <w:rPr>
                <w:rFonts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5F836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14311">
            <w:pPr>
              <w:jc w:val="right"/>
              <w:rPr>
                <w:rFonts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</w:rPr>
              <w:t>单位：万元</w:t>
            </w:r>
          </w:p>
        </w:tc>
      </w:tr>
      <w:tr w14:paraId="113722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03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1E799DBE">
            <w:pPr>
              <w:jc w:val="left"/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  <w:t>一、项目申报单位基本情况</w:t>
            </w:r>
          </w:p>
        </w:tc>
      </w:tr>
      <w:tr w14:paraId="2BE14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A467C7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企业名称</w:t>
            </w:r>
          </w:p>
          <w:p w14:paraId="33C7872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（工商登记注册名称）</w:t>
            </w:r>
          </w:p>
        </w:tc>
        <w:tc>
          <w:tcPr>
            <w:tcW w:w="733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C77D05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05D6C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EB0473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注册地址</w:t>
            </w:r>
          </w:p>
          <w:p w14:paraId="2FBEF0D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（与营业执照保持一致）</w:t>
            </w:r>
          </w:p>
        </w:tc>
        <w:tc>
          <w:tcPr>
            <w:tcW w:w="733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7AAC6B6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35D45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6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66396F6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是否为济南市限额以上企业或者规模以上企业</w:t>
            </w:r>
          </w:p>
          <w:p w14:paraId="01BCB07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（勾选）</w:t>
            </w:r>
          </w:p>
        </w:tc>
        <w:tc>
          <w:tcPr>
            <w:tcW w:w="33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E14EED4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是   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否</w:t>
            </w:r>
          </w:p>
        </w:tc>
      </w:tr>
      <w:tr w14:paraId="4E12EE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38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C3A94E7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企业年度销售额</w:t>
            </w:r>
          </w:p>
        </w:tc>
        <w:tc>
          <w:tcPr>
            <w:tcW w:w="464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654A1F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其中在济南地区销售额</w:t>
            </w:r>
          </w:p>
        </w:tc>
      </w:tr>
      <w:tr w14:paraId="078BF1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5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AF63EF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2021年度</w:t>
            </w:r>
          </w:p>
        </w:tc>
        <w:tc>
          <w:tcPr>
            <w:tcW w:w="38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75DA397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B6A4D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2021年度</w:t>
            </w:r>
          </w:p>
        </w:tc>
        <w:tc>
          <w:tcPr>
            <w:tcW w:w="33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C0665F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5CE78E3A">
        <w:trPr>
          <w:trHeight w:val="420" w:hRule="atLeast"/>
          <w:jc w:val="center"/>
        </w:trPr>
        <w:tc>
          <w:tcPr>
            <w:tcW w:w="15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6E6767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2022年度</w:t>
            </w:r>
          </w:p>
        </w:tc>
        <w:tc>
          <w:tcPr>
            <w:tcW w:w="38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2E6DACC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09B80A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2022年度</w:t>
            </w:r>
          </w:p>
        </w:tc>
        <w:tc>
          <w:tcPr>
            <w:tcW w:w="33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3E4B97D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216EB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5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6534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2023年度</w:t>
            </w:r>
          </w:p>
        </w:tc>
        <w:tc>
          <w:tcPr>
            <w:tcW w:w="38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36FF3C2B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D54B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2023年度</w:t>
            </w:r>
          </w:p>
        </w:tc>
        <w:tc>
          <w:tcPr>
            <w:tcW w:w="33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5A8025E6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4F35F7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5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244FFF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企业性质</w:t>
            </w:r>
          </w:p>
          <w:p w14:paraId="1D32F17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（勾选）</w:t>
            </w:r>
          </w:p>
        </w:tc>
        <w:tc>
          <w:tcPr>
            <w:tcW w:w="850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FFF1F3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国有企业  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私营企业  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股份制企业  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外商投资企业  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其他</w:t>
            </w:r>
          </w:p>
        </w:tc>
      </w:tr>
      <w:tr w14:paraId="2C3200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5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F0367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企业法人</w:t>
            </w:r>
          </w:p>
        </w:tc>
        <w:tc>
          <w:tcPr>
            <w:tcW w:w="23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1D2ED8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748F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联系人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95DABA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106185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联系电话</w:t>
            </w:r>
          </w:p>
        </w:tc>
        <w:tc>
          <w:tcPr>
            <w:tcW w:w="22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9BDFB4F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2DDA07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6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D9736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是否愿意纳入生活必需品监测等商务领域信息平台，及时、准确报送和反映有关信息，并配合做好相关系统对接</w:t>
            </w:r>
          </w:p>
        </w:tc>
        <w:tc>
          <w:tcPr>
            <w:tcW w:w="33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F2158C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是   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否</w:t>
            </w:r>
          </w:p>
        </w:tc>
      </w:tr>
      <w:tr w14:paraId="73E7E1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03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ECA0A17">
            <w:pPr>
              <w:jc w:val="left"/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  <w:t>二、项目情况</w:t>
            </w:r>
          </w:p>
        </w:tc>
      </w:tr>
      <w:tr w14:paraId="1E9A78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5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A98250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850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C2E682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6F9639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5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A332A5"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  <w:t>项目承办企业</w:t>
            </w:r>
          </w:p>
          <w:p w14:paraId="6BDE694B"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  <w:t>（建设单位）</w:t>
            </w:r>
          </w:p>
        </w:tc>
        <w:tc>
          <w:tcPr>
            <w:tcW w:w="850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65EF520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27DAA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15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EC19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项目建设</w:t>
            </w:r>
          </w:p>
          <w:p w14:paraId="36A2240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类型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0483368A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新建</w:t>
            </w:r>
          </w:p>
          <w:p w14:paraId="6F832E75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改造</w:t>
            </w:r>
          </w:p>
          <w:p w14:paraId="72BB48DC">
            <w:pPr>
              <w:jc w:val="left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在建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7DC0725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项目是否已享受其他中央财政资金支持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5C3605C3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是</w:t>
            </w:r>
          </w:p>
          <w:p w14:paraId="5B10DAD2">
            <w:pPr>
              <w:jc w:val="left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否</w:t>
            </w:r>
          </w:p>
        </w:tc>
        <w:tc>
          <w:tcPr>
            <w:tcW w:w="2437" w:type="dxa"/>
            <w:gridSpan w:val="2"/>
            <w:tcBorders>
              <w:top w:val="nil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0CE642C4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项目是否正在申报其他中央财政资金支持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2D997D71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是 </w:t>
            </w:r>
          </w:p>
          <w:p w14:paraId="17E27936">
            <w:pPr>
              <w:jc w:val="left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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否</w:t>
            </w:r>
          </w:p>
        </w:tc>
      </w:tr>
      <w:tr w14:paraId="7E4C15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15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FD0CD7"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  <w:t>项目投资期</w:t>
            </w:r>
          </w:p>
          <w:p w14:paraId="17FE19A9"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  <w:t>（精确到月）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DFF0F5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开工时间</w:t>
            </w:r>
          </w:p>
        </w:tc>
        <w:tc>
          <w:tcPr>
            <w:tcW w:w="26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233E7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0FBC8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拟完工时间</w:t>
            </w:r>
          </w:p>
        </w:tc>
        <w:tc>
          <w:tcPr>
            <w:tcW w:w="22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14CE38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65BD8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52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2A076CD"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bookmarkStart w:id="0" w:name="_GoBack" w:colFirst="0" w:colLast="0"/>
            <w:r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  <w:t>项目已投资额（2022年1月1日至2024年5月31日）</w:t>
            </w:r>
          </w:p>
        </w:tc>
        <w:tc>
          <w:tcPr>
            <w:tcW w:w="116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5EFD19C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337" w:type="dxa"/>
            <w:gridSpan w:val="6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6318101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其中：</w:t>
            </w:r>
          </w:p>
        </w:tc>
      </w:tr>
      <w:tr w14:paraId="0F455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152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C4EF296">
            <w:pPr>
              <w:jc w:val="left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</w:tc>
        <w:tc>
          <w:tcPr>
            <w:tcW w:w="116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E1E6DB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A5812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自筹经费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C3936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42F1F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银行贷款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931D4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1D7C7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其他来源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9A958F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7E4AF4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52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2360137"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  <w:t>项目计划投资额（2024年6月1日至2025年5月31日）</w:t>
            </w:r>
          </w:p>
        </w:tc>
        <w:tc>
          <w:tcPr>
            <w:tcW w:w="116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DBA360B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337" w:type="dxa"/>
            <w:gridSpan w:val="6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1E44E140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其中：</w:t>
            </w:r>
          </w:p>
        </w:tc>
      </w:tr>
      <w:bookmarkEnd w:id="0"/>
      <w:tr w14:paraId="15DC76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5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5DDFEB">
            <w:pPr>
              <w:jc w:val="left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</w:tc>
        <w:tc>
          <w:tcPr>
            <w:tcW w:w="116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260F81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190D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自筹经费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3222B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8CF96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银行贷款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3B4B9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A2E967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其他来源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76BC84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404ADF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5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0743D9"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  <w:t>项目计划投资额（2025年6月1日至2026年12月31日）</w:t>
            </w:r>
          </w:p>
        </w:tc>
        <w:tc>
          <w:tcPr>
            <w:tcW w:w="11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32F747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33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A29F88B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其中：</w:t>
            </w:r>
          </w:p>
        </w:tc>
      </w:tr>
      <w:tr w14:paraId="3D37C3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5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E97BDC">
            <w:pPr>
              <w:jc w:val="left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</w:tc>
        <w:tc>
          <w:tcPr>
            <w:tcW w:w="11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F8C606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FE796C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自筹经费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B8924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673C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银行贷款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093D2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8C4ED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其他来源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C9F3C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5A3C13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15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AF0CC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项目类型</w:t>
            </w:r>
          </w:p>
          <w:p w14:paraId="795BB4BA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（勾选）</w:t>
            </w:r>
          </w:p>
        </w:tc>
        <w:tc>
          <w:tcPr>
            <w:tcW w:w="850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54148BC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推动城乡商贸流通融合发展              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建设生活必需品流通保供体系 </w:t>
            </w:r>
          </w:p>
          <w:p w14:paraId="1E624641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完善农村商贸流通体系                  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加快培育现代流通骨干企业 </w:t>
            </w:r>
          </w:p>
          <w:p w14:paraId="033B28AC">
            <w:pPr>
              <w:jc w:val="left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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完善城乡再生资源回收体系</w:t>
            </w:r>
          </w:p>
        </w:tc>
      </w:tr>
      <w:tr w14:paraId="1C60B5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8" w:hRule="atLeast"/>
          <w:jc w:val="center"/>
        </w:trPr>
        <w:tc>
          <w:tcPr>
            <w:tcW w:w="15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79193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项目拟建设</w:t>
            </w:r>
          </w:p>
          <w:p w14:paraId="27C560DB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内容</w:t>
            </w:r>
          </w:p>
        </w:tc>
        <w:tc>
          <w:tcPr>
            <w:tcW w:w="850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6A0A75B7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6FC553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526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4B9B24B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项目预期实现功能及目标</w:t>
            </w:r>
          </w:p>
        </w:tc>
        <w:tc>
          <w:tcPr>
            <w:tcW w:w="23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31C43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具体指标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F6E005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细分项目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7CE1CF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2023年底数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56BC6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到2024年底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DC6E1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到2025年底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5B712F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到2026年底</w:t>
            </w:r>
          </w:p>
        </w:tc>
      </w:tr>
      <w:tr w14:paraId="13A25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52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6688D18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3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71405AA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指标1（根据附件4绩效目标表中选取的指标填写）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9A9185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44B186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DF191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8E9B6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AD8A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5F6728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52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46AE2A0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3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24BB65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...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0A2F2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F1B99A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4F5CA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E8CB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A724E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3FB2CB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52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F324CFB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3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37B3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...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EB149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60C96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DEAEFF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9CC7FC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3C4EF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61B552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52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C2D6ACB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3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54FC5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...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5DEF2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2D0BB6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47F9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B207F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A002AB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5277E3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52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8DB1F4C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3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61907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...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FBAB4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83CD6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F5CBCB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2D66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AF643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63F44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52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86CC71A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3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AC407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服务对象满意度（%，问卷调查）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B4CC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829E24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2363B6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49FB4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6F1A9C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3D06C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9578D0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企业法人</w:t>
            </w:r>
          </w:p>
          <w:p w14:paraId="04427566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承诺</w:t>
            </w:r>
          </w:p>
        </w:tc>
        <w:tc>
          <w:tcPr>
            <w:tcW w:w="850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8F0831A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本人已对上述所填内容进行了认真核实并对其真实性、完整性和有效性负责。</w:t>
            </w:r>
          </w:p>
          <w:p w14:paraId="3A6FD030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  <w:p w14:paraId="16541B8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                               企业法人签名：</w:t>
            </w:r>
          </w:p>
          <w:p w14:paraId="26BAC5B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  <w:p w14:paraId="4FC96AD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                                         年    月    日</w:t>
            </w:r>
          </w:p>
        </w:tc>
      </w:tr>
      <w:tr w14:paraId="73B78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F29D60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区县（功能区）商务主管部门审核意见（盖章）</w:t>
            </w:r>
          </w:p>
        </w:tc>
        <w:tc>
          <w:tcPr>
            <w:tcW w:w="850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89619D2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（参考：经现场核查，并征询相关部门意见无重复申报各级政府财政支持情况，同意申报）</w:t>
            </w:r>
          </w:p>
          <w:p w14:paraId="457B68C0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  <w:p w14:paraId="73D013EA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                                               （领导签名并公章）</w:t>
            </w:r>
          </w:p>
          <w:p w14:paraId="5038D883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  <w:p w14:paraId="4A128A10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                                                   年    月    日</w:t>
            </w:r>
          </w:p>
        </w:tc>
      </w:tr>
    </w:tbl>
    <w:p w14:paraId="4B031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E2D2021-3D76-4508-967A-AC9E79B4B93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8834441-D764-42F0-B52F-049E38DD436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B90341F-4802-4298-BF8C-1F1F43C74F1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BFFDB655-5804-4E3A-AF6F-E6823BEAFE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68BCDBB-211E-49E9-B7F3-79051FB259B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324E0237-CA19-4D03-822B-E30DF99ABB2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336AADC-5B3E-4929-B99A-56C6523742E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9D6137F3-E775-4083-BA08-55FCCF96B11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DD48DD2-8DA8-42F4-8410-F08C62FF1B9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E3D11E5C-52E9-4B1C-8E85-16EB1F35A70E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8B1D8557-F7EA-4C43-81A8-DD4445652F34}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65FEF1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4626718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9BD38F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ql5uc8AAAAFAQAADwAAAAAAAAABACAAAAAiAAAAZHJzL2Rvd25yZXYueG1sUEsBAhQAFAAA&#10;AAgAh07iQPH5SDv4AQAA6wMAAA4AAAAAAAAAAQAgAAAAHgEAAGRycy9lMm9Eb2MueG1sUEsFBgAA&#10;AAAGAAYAWQEAAI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9BD38F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5YzgyZDY3ZDgyNDczNTAxYTc5YmNiY2Q1MzY0ODAifQ=="/>
  </w:docVars>
  <w:rsids>
    <w:rsidRoot w:val="00BA6C86"/>
    <w:rsid w:val="00000822"/>
    <w:rsid w:val="00012146"/>
    <w:rsid w:val="000704C6"/>
    <w:rsid w:val="000747A2"/>
    <w:rsid w:val="000826E8"/>
    <w:rsid w:val="000B614F"/>
    <w:rsid w:val="001A1B2E"/>
    <w:rsid w:val="001F391F"/>
    <w:rsid w:val="00206BFF"/>
    <w:rsid w:val="00221BA1"/>
    <w:rsid w:val="00226EB5"/>
    <w:rsid w:val="00253EAA"/>
    <w:rsid w:val="00280845"/>
    <w:rsid w:val="002862BA"/>
    <w:rsid w:val="002B2B69"/>
    <w:rsid w:val="00360D82"/>
    <w:rsid w:val="003830E1"/>
    <w:rsid w:val="00416988"/>
    <w:rsid w:val="004D65E3"/>
    <w:rsid w:val="00533716"/>
    <w:rsid w:val="005540CE"/>
    <w:rsid w:val="005604A0"/>
    <w:rsid w:val="005918B8"/>
    <w:rsid w:val="005A1CB9"/>
    <w:rsid w:val="005D5D03"/>
    <w:rsid w:val="00607D17"/>
    <w:rsid w:val="00614C3D"/>
    <w:rsid w:val="0064078A"/>
    <w:rsid w:val="00640EAE"/>
    <w:rsid w:val="00644EAB"/>
    <w:rsid w:val="00661423"/>
    <w:rsid w:val="0066699F"/>
    <w:rsid w:val="00672EC0"/>
    <w:rsid w:val="00674CA1"/>
    <w:rsid w:val="006F3830"/>
    <w:rsid w:val="007069B5"/>
    <w:rsid w:val="007320FA"/>
    <w:rsid w:val="00754FD7"/>
    <w:rsid w:val="007845EE"/>
    <w:rsid w:val="007A19D5"/>
    <w:rsid w:val="007C3B53"/>
    <w:rsid w:val="007D1797"/>
    <w:rsid w:val="007E7A55"/>
    <w:rsid w:val="00900FF6"/>
    <w:rsid w:val="0092274E"/>
    <w:rsid w:val="009A72F1"/>
    <w:rsid w:val="009B46DC"/>
    <w:rsid w:val="009C03D8"/>
    <w:rsid w:val="00A3727C"/>
    <w:rsid w:val="00A459A0"/>
    <w:rsid w:val="00A603EF"/>
    <w:rsid w:val="00A74F28"/>
    <w:rsid w:val="00AE7C71"/>
    <w:rsid w:val="00AE7DFF"/>
    <w:rsid w:val="00AF0E6F"/>
    <w:rsid w:val="00AF15A1"/>
    <w:rsid w:val="00B02D79"/>
    <w:rsid w:val="00BA6C86"/>
    <w:rsid w:val="00BB0F79"/>
    <w:rsid w:val="00C171E7"/>
    <w:rsid w:val="00C17EB1"/>
    <w:rsid w:val="00C8696E"/>
    <w:rsid w:val="00D241D2"/>
    <w:rsid w:val="00D26567"/>
    <w:rsid w:val="00D709B1"/>
    <w:rsid w:val="00D85A12"/>
    <w:rsid w:val="00D93175"/>
    <w:rsid w:val="00DE0080"/>
    <w:rsid w:val="00DE2067"/>
    <w:rsid w:val="00DE4264"/>
    <w:rsid w:val="00E235C3"/>
    <w:rsid w:val="00E50A1B"/>
    <w:rsid w:val="00FA035B"/>
    <w:rsid w:val="00FC0C38"/>
    <w:rsid w:val="00FC4F91"/>
    <w:rsid w:val="02AA5749"/>
    <w:rsid w:val="031F200E"/>
    <w:rsid w:val="040C0819"/>
    <w:rsid w:val="098C02A0"/>
    <w:rsid w:val="099C43EE"/>
    <w:rsid w:val="0BF532AB"/>
    <w:rsid w:val="0C776A4C"/>
    <w:rsid w:val="0EEC3721"/>
    <w:rsid w:val="111B02EE"/>
    <w:rsid w:val="12152F8F"/>
    <w:rsid w:val="134F30F7"/>
    <w:rsid w:val="13DF5603"/>
    <w:rsid w:val="15612CE7"/>
    <w:rsid w:val="15EE5FD1"/>
    <w:rsid w:val="16210154"/>
    <w:rsid w:val="16781D3E"/>
    <w:rsid w:val="16D20FB4"/>
    <w:rsid w:val="1A2C24F4"/>
    <w:rsid w:val="1B307BA4"/>
    <w:rsid w:val="1D5A219E"/>
    <w:rsid w:val="1DAB29F9"/>
    <w:rsid w:val="20801F1B"/>
    <w:rsid w:val="22F664C5"/>
    <w:rsid w:val="24AB7F07"/>
    <w:rsid w:val="25CE3729"/>
    <w:rsid w:val="264B4D7A"/>
    <w:rsid w:val="274041B2"/>
    <w:rsid w:val="28655BFD"/>
    <w:rsid w:val="2F60077D"/>
    <w:rsid w:val="2F9203B6"/>
    <w:rsid w:val="319C46DB"/>
    <w:rsid w:val="31AA3639"/>
    <w:rsid w:val="31AE1AF8"/>
    <w:rsid w:val="32BF5086"/>
    <w:rsid w:val="33AF6948"/>
    <w:rsid w:val="350B4052"/>
    <w:rsid w:val="37531CE0"/>
    <w:rsid w:val="3A1371B7"/>
    <w:rsid w:val="41E06866"/>
    <w:rsid w:val="41F4342D"/>
    <w:rsid w:val="44B975F6"/>
    <w:rsid w:val="44CB735A"/>
    <w:rsid w:val="471F398D"/>
    <w:rsid w:val="47D02530"/>
    <w:rsid w:val="481E59F2"/>
    <w:rsid w:val="49F50140"/>
    <w:rsid w:val="4AEA6060"/>
    <w:rsid w:val="4EB8094F"/>
    <w:rsid w:val="50A70C7B"/>
    <w:rsid w:val="50EE52D5"/>
    <w:rsid w:val="514F30C0"/>
    <w:rsid w:val="53746E0E"/>
    <w:rsid w:val="54E83610"/>
    <w:rsid w:val="57E44562"/>
    <w:rsid w:val="58676F42"/>
    <w:rsid w:val="586C24DE"/>
    <w:rsid w:val="58C3061C"/>
    <w:rsid w:val="5A1070D1"/>
    <w:rsid w:val="5A6D09BE"/>
    <w:rsid w:val="5D3D64C3"/>
    <w:rsid w:val="5E7128C8"/>
    <w:rsid w:val="5E761C8C"/>
    <w:rsid w:val="617526CF"/>
    <w:rsid w:val="62B965EC"/>
    <w:rsid w:val="632E24C7"/>
    <w:rsid w:val="63381C06"/>
    <w:rsid w:val="6E761835"/>
    <w:rsid w:val="6F0E50C1"/>
    <w:rsid w:val="70E707B1"/>
    <w:rsid w:val="71B903B6"/>
    <w:rsid w:val="72693B8A"/>
    <w:rsid w:val="747F61D2"/>
    <w:rsid w:val="76856AB9"/>
    <w:rsid w:val="7AAC6AEF"/>
    <w:rsid w:val="7B98728E"/>
    <w:rsid w:val="7D852B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qFormat/>
    <w:uiPriority w:val="0"/>
    <w:pPr>
      <w:spacing w:after="120"/>
      <w:ind w:left="420" w:leftChars="200"/>
    </w:p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4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 2"/>
    <w:basedOn w:val="2"/>
    <w:link w:val="15"/>
    <w:qFormat/>
    <w:uiPriority w:val="0"/>
    <w:pPr>
      <w:spacing w:before="100" w:beforeAutospacing="1" w:after="0"/>
      <w:ind w:firstLine="420" w:firstLineChars="200"/>
    </w:pPr>
    <w:rPr>
      <w:rFonts w:ascii="Calibri" w:hAnsi="Calibri" w:eastAsia="宋体" w:cs="Times New Roman"/>
      <w:szCs w:val="20"/>
    </w:rPr>
  </w:style>
  <w:style w:type="table" w:styleId="9">
    <w:name w:val="Table Grid"/>
    <w:basedOn w:val="8"/>
    <w:qFormat/>
    <w:uiPriority w:val="0"/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正文文本缩进 Char"/>
    <w:basedOn w:val="10"/>
    <w:link w:val="2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3">
    <w:name w:val="页脚 Char"/>
    <w:basedOn w:val="10"/>
    <w:link w:val="3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4">
    <w:name w:val="页眉 Char"/>
    <w:basedOn w:val="10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正文首行缩进 2 Char"/>
    <w:basedOn w:val="12"/>
    <w:link w:val="7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paragraph" w:customStyle="1" w:styleId="16">
    <w:name w:val="Heading2"/>
    <w:next w:val="1"/>
    <w:qFormat/>
    <w:uiPriority w:val="0"/>
    <w:pPr>
      <w:widowControl w:val="0"/>
      <w:spacing w:before="100" w:beforeAutospacing="1" w:after="100" w:afterAutospacing="1"/>
      <w:textAlignment w:val="baseline"/>
    </w:pPr>
    <w:rPr>
      <w:rFonts w:ascii="宋体" w:hAnsi="宋体" w:eastAsia="宋体" w:cs="Times New Roman"/>
      <w:b/>
      <w:sz w:val="36"/>
      <w:szCs w:val="3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731</Words>
  <Characters>804</Characters>
  <Lines>53</Lines>
  <Paragraphs>15</Paragraphs>
  <TotalTime>36</TotalTime>
  <ScaleCrop>false</ScaleCrop>
  <LinksUpToDate>false</LinksUpToDate>
  <CharactersWithSpaces>1110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2024-07-15T04:58:00Z</dcterms:created>
  <dc:creator>sdgyl</dc:creator>
  <cp:lastModifiedBy>Ashley</cp:lastModifiedBy>
  <cp:lastPrinted>2024-07-16T01:21:00Z</cp:lastPrinted>
  <dcterms:modified xsi:type="dcterms:W3CDTF">2024-07-19T01:53:35Z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2B84ADA24D4B445FBB7490D161AC404B_13</vt:lpwstr>
  </property>
</Properties>
</file>