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0D8" w:rsidRPr="0068794A" w:rsidRDefault="005840AC" w:rsidP="005840AC">
      <w:pPr>
        <w:rPr>
          <w:rFonts w:ascii="黑体" w:eastAsia="黑体" w:hAnsi="黑体"/>
          <w:sz w:val="32"/>
          <w:szCs w:val="32"/>
        </w:rPr>
      </w:pPr>
      <w:r w:rsidRPr="0068794A">
        <w:rPr>
          <w:rFonts w:ascii="黑体" w:eastAsia="黑体" w:hAnsi="黑体"/>
          <w:sz w:val="32"/>
          <w:szCs w:val="32"/>
        </w:rPr>
        <w:t>JNCR-2019-0230001</w:t>
      </w:r>
    </w:p>
    <w:p w:rsidR="005840AC" w:rsidRDefault="005840AC" w:rsidP="005840AC">
      <w:pPr>
        <w:pStyle w:val="2"/>
      </w:pPr>
    </w:p>
    <w:p w:rsidR="005840AC" w:rsidRDefault="005840AC" w:rsidP="005840AC">
      <w:pPr>
        <w:pStyle w:val="2"/>
      </w:pPr>
    </w:p>
    <w:p w:rsidR="005840AC" w:rsidRDefault="005840AC" w:rsidP="005840AC">
      <w:pPr>
        <w:pStyle w:val="2"/>
      </w:pPr>
    </w:p>
    <w:p w:rsidR="005840AC" w:rsidRDefault="005840AC" w:rsidP="005840AC">
      <w:pPr>
        <w:pStyle w:val="2"/>
      </w:pPr>
    </w:p>
    <w:p w:rsidR="005840AC" w:rsidRDefault="005840AC" w:rsidP="005840AC">
      <w:pPr>
        <w:pStyle w:val="2"/>
      </w:pPr>
    </w:p>
    <w:p w:rsidR="005840AC" w:rsidRPr="005840AC" w:rsidRDefault="005840AC" w:rsidP="005840AC">
      <w:pPr>
        <w:pStyle w:val="2"/>
      </w:pPr>
    </w:p>
    <w:p w:rsidR="001205B3" w:rsidRDefault="001205B3" w:rsidP="001205B3">
      <w:pPr>
        <w:spacing w:line="1540" w:lineRule="exact"/>
        <w:jc w:val="center"/>
        <w:rPr>
          <w:rFonts w:ascii="宋体" w:eastAsia="文星标宋" w:hAnsi="宋体"/>
          <w:color w:val="FF0000"/>
          <w:spacing w:val="76"/>
          <w:w w:val="66"/>
          <w:sz w:val="140"/>
          <w:szCs w:val="140"/>
        </w:rPr>
      </w:pPr>
      <w:r>
        <w:rPr>
          <w:rFonts w:ascii="宋体" w:eastAsia="文星标宋" w:hAnsi="宋体" w:hint="eastAsia"/>
          <w:color w:val="FF0000"/>
          <w:spacing w:val="76"/>
          <w:w w:val="66"/>
          <w:sz w:val="140"/>
          <w:szCs w:val="140"/>
        </w:rPr>
        <w:t>济南市商务局文件</w:t>
      </w:r>
    </w:p>
    <w:p w:rsidR="001205B3" w:rsidRDefault="001205B3" w:rsidP="001205B3">
      <w:pPr>
        <w:spacing w:line="400" w:lineRule="exact"/>
        <w:rPr>
          <w:rFonts w:ascii="宋体" w:eastAsia="仿宋_GB2312" w:hAnsi="宋体"/>
          <w:sz w:val="32"/>
          <w:szCs w:val="32"/>
        </w:rPr>
      </w:pPr>
    </w:p>
    <w:p w:rsidR="001205B3" w:rsidRDefault="001205B3" w:rsidP="001205B3">
      <w:pPr>
        <w:spacing w:line="400" w:lineRule="exact"/>
        <w:rPr>
          <w:rFonts w:ascii="宋体" w:eastAsia="仿宋_GB2312" w:hAnsi="宋体"/>
          <w:sz w:val="32"/>
          <w:szCs w:val="32"/>
        </w:rPr>
      </w:pPr>
    </w:p>
    <w:p w:rsidR="001205B3" w:rsidRPr="002F6E69" w:rsidRDefault="001205B3" w:rsidP="001205B3">
      <w:pPr>
        <w:spacing w:line="400" w:lineRule="exact"/>
        <w:ind w:firstLineChars="50" w:firstLine="160"/>
        <w:jc w:val="center"/>
        <w:rPr>
          <w:rFonts w:ascii="仿宋" w:eastAsia="仿宋" w:hAnsi="仿宋"/>
          <w:sz w:val="32"/>
          <w:szCs w:val="32"/>
        </w:rPr>
      </w:pPr>
      <w:r>
        <w:rPr>
          <w:rFonts w:ascii="宋体" w:eastAsia="仿宋_GB2312" w:hAnsi="宋体" w:hint="eastAsia"/>
          <w:sz w:val="32"/>
          <w:szCs w:val="32"/>
        </w:rPr>
        <w:t>济商</w:t>
      </w:r>
      <w:r>
        <w:rPr>
          <w:rFonts w:ascii="仿宋_GB2312" w:eastAsia="仿宋_GB2312" w:hAnsi="宋体" w:hint="eastAsia"/>
          <w:sz w:val="32"/>
          <w:szCs w:val="32"/>
        </w:rPr>
        <w:t>务字〔2019〕1</w:t>
      </w:r>
      <w:r w:rsidR="00A83BB6">
        <w:rPr>
          <w:rFonts w:ascii="仿宋_GB2312" w:eastAsia="仿宋_GB2312" w:hAnsi="宋体" w:hint="eastAsia"/>
          <w:sz w:val="32"/>
          <w:szCs w:val="32"/>
        </w:rPr>
        <w:t>61</w:t>
      </w:r>
      <w:r>
        <w:rPr>
          <w:rFonts w:ascii="仿宋_GB2312" w:eastAsia="仿宋_GB2312" w:hAnsi="宋体" w:hint="eastAsia"/>
          <w:sz w:val="32"/>
          <w:szCs w:val="32"/>
        </w:rPr>
        <w:t>号</w:t>
      </w:r>
    </w:p>
    <w:p w:rsidR="001205B3" w:rsidRDefault="001205B3" w:rsidP="001205B3">
      <w:pPr>
        <w:spacing w:line="200" w:lineRule="exact"/>
        <w:rPr>
          <w:rFonts w:ascii="宋体" w:eastAsia="仿宋_GB2312" w:hAnsi="宋体"/>
          <w:color w:val="FF0000"/>
          <w:sz w:val="32"/>
          <w:szCs w:val="32"/>
          <w:u w:val="single"/>
        </w:rPr>
      </w:pPr>
      <w:r>
        <w:rPr>
          <w:rFonts w:ascii="宋体" w:eastAsia="仿宋_GB2312" w:hAnsi="宋体" w:hint="eastAsia"/>
          <w:color w:val="FF0000"/>
          <w:sz w:val="32"/>
          <w:szCs w:val="32"/>
          <w:u w:val="single"/>
        </w:rPr>
        <w:t xml:space="preserve">                                                      </w:t>
      </w:r>
    </w:p>
    <w:p w:rsidR="00B52D68" w:rsidRPr="001205B3" w:rsidRDefault="00B52D68" w:rsidP="00F072C1">
      <w:pPr>
        <w:tabs>
          <w:tab w:val="left" w:pos="1560"/>
          <w:tab w:val="left" w:pos="1985"/>
        </w:tabs>
        <w:spacing w:line="640" w:lineRule="exact"/>
        <w:jc w:val="center"/>
        <w:rPr>
          <w:rFonts w:ascii="宋体"/>
          <w:b/>
          <w:color w:val="FF0000"/>
          <w:sz w:val="32"/>
          <w:szCs w:val="32"/>
        </w:rPr>
      </w:pPr>
    </w:p>
    <w:p w:rsidR="005840AC" w:rsidRDefault="005840AC" w:rsidP="00A83BB6">
      <w:pPr>
        <w:jc w:val="center"/>
        <w:rPr>
          <w:rFonts w:asciiTheme="minorEastAsia" w:hAnsiTheme="minorEastAsia" w:cstheme="minorEastAsia"/>
          <w:b/>
          <w:sz w:val="44"/>
          <w:szCs w:val="44"/>
        </w:rPr>
      </w:pPr>
      <w:r>
        <w:rPr>
          <w:rFonts w:asciiTheme="minorEastAsia" w:hAnsiTheme="minorEastAsia" w:cstheme="minorEastAsia" w:hint="eastAsia"/>
          <w:b/>
          <w:sz w:val="44"/>
          <w:szCs w:val="44"/>
        </w:rPr>
        <w:t>关于印发</w:t>
      </w:r>
      <w:proofErr w:type="gramStart"/>
      <w:r>
        <w:rPr>
          <w:rFonts w:asciiTheme="minorEastAsia" w:hAnsiTheme="minorEastAsia" w:cstheme="minorEastAsia" w:hint="eastAsia"/>
          <w:b/>
          <w:sz w:val="44"/>
          <w:szCs w:val="44"/>
        </w:rPr>
        <w:t>《</w:t>
      </w:r>
      <w:proofErr w:type="gramEnd"/>
      <w:r w:rsidRPr="00D45D1F">
        <w:rPr>
          <w:rFonts w:asciiTheme="minorEastAsia" w:hAnsiTheme="minorEastAsia" w:cstheme="minorEastAsia" w:hint="eastAsia"/>
          <w:b/>
          <w:sz w:val="44"/>
          <w:szCs w:val="44"/>
        </w:rPr>
        <w:t>济南市服务贸易园区（基地）</w:t>
      </w:r>
    </w:p>
    <w:p w:rsidR="00A83BB6" w:rsidRPr="00D45D1F" w:rsidRDefault="005840AC" w:rsidP="00A83BB6">
      <w:pPr>
        <w:jc w:val="center"/>
        <w:rPr>
          <w:rFonts w:asciiTheme="minorEastAsia" w:hAnsiTheme="minorEastAsia" w:cstheme="minorEastAsia"/>
          <w:b/>
          <w:sz w:val="44"/>
          <w:szCs w:val="44"/>
        </w:rPr>
      </w:pPr>
      <w:r w:rsidRPr="00D45D1F">
        <w:rPr>
          <w:rFonts w:asciiTheme="minorEastAsia" w:hAnsiTheme="minorEastAsia" w:cstheme="minorEastAsia" w:hint="eastAsia"/>
          <w:b/>
          <w:sz w:val="44"/>
          <w:szCs w:val="44"/>
        </w:rPr>
        <w:t>认定管理办法（试行）</w:t>
      </w:r>
      <w:proofErr w:type="gramStart"/>
      <w:r>
        <w:rPr>
          <w:rFonts w:asciiTheme="minorEastAsia" w:hAnsiTheme="minorEastAsia" w:cstheme="minorEastAsia" w:hint="eastAsia"/>
          <w:b/>
          <w:sz w:val="44"/>
          <w:szCs w:val="44"/>
        </w:rPr>
        <w:t>》</w:t>
      </w:r>
      <w:proofErr w:type="gramEnd"/>
      <w:r>
        <w:rPr>
          <w:rFonts w:asciiTheme="minorEastAsia" w:hAnsiTheme="minorEastAsia" w:cstheme="minorEastAsia" w:hint="eastAsia"/>
          <w:b/>
          <w:sz w:val="44"/>
          <w:szCs w:val="44"/>
        </w:rPr>
        <w:t>的通知</w:t>
      </w:r>
    </w:p>
    <w:p w:rsidR="005840AC" w:rsidRDefault="005840AC" w:rsidP="005840AC">
      <w:pPr>
        <w:spacing w:line="600" w:lineRule="exact"/>
        <w:rPr>
          <w:rFonts w:ascii="仿宋_GB2312" w:eastAsia="仿宋_GB2312" w:hAnsi="仿宋_GB2312" w:cs="仿宋_GB2312"/>
          <w:sz w:val="32"/>
          <w:szCs w:val="32"/>
        </w:rPr>
      </w:pPr>
    </w:p>
    <w:p w:rsidR="005840AC" w:rsidRDefault="005840AC" w:rsidP="0068794A">
      <w:pPr>
        <w:spacing w:line="560" w:lineRule="exact"/>
        <w:rPr>
          <w:rFonts w:ascii="仿宋_GB2312" w:eastAsia="仿宋_GB2312" w:hAnsi="仿宋_GB2312" w:cs="仿宋_GB2312"/>
          <w:sz w:val="32"/>
          <w:szCs w:val="32"/>
        </w:rPr>
      </w:pPr>
      <w:r w:rsidRPr="005840AC">
        <w:rPr>
          <w:rFonts w:ascii="仿宋_GB2312" w:eastAsia="仿宋_GB2312" w:hAnsi="仿宋_GB2312" w:cs="仿宋_GB2312" w:hint="eastAsia"/>
          <w:sz w:val="32"/>
          <w:szCs w:val="32"/>
        </w:rPr>
        <w:t>各有关单位：</w:t>
      </w:r>
    </w:p>
    <w:p w:rsidR="005840AC" w:rsidRDefault="005840AC" w:rsidP="0068794A">
      <w:pPr>
        <w:spacing w:line="560" w:lineRule="exact"/>
        <w:ind w:firstLineChars="200" w:firstLine="640"/>
        <w:rPr>
          <w:rFonts w:ascii="仿宋_GB2312" w:eastAsia="仿宋_GB2312" w:hAnsi="仿宋_GB2312" w:cs="仿宋_GB2312"/>
          <w:sz w:val="32"/>
          <w:szCs w:val="32"/>
        </w:rPr>
      </w:pPr>
      <w:r w:rsidRPr="005840AC">
        <w:rPr>
          <w:rFonts w:ascii="仿宋_GB2312" w:eastAsia="仿宋_GB2312" w:hAnsi="仿宋_GB2312" w:cs="仿宋_GB2312" w:hint="eastAsia"/>
          <w:sz w:val="32"/>
          <w:szCs w:val="32"/>
        </w:rPr>
        <w:t>现将《济南市服务贸易园区（基地）认定管理办法（试行）》印发</w:t>
      </w:r>
      <w:r>
        <w:rPr>
          <w:rFonts w:ascii="仿宋_GB2312" w:eastAsia="仿宋_GB2312" w:hAnsi="仿宋_GB2312" w:cs="仿宋_GB2312" w:hint="eastAsia"/>
          <w:sz w:val="32"/>
          <w:szCs w:val="32"/>
        </w:rPr>
        <w:t>你们，</w:t>
      </w:r>
      <w:r w:rsidR="00E14220">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认真贯彻执行</w:t>
      </w:r>
      <w:r w:rsidR="005D462B">
        <w:rPr>
          <w:rFonts w:ascii="仿宋_GB2312" w:eastAsia="仿宋_GB2312" w:hAnsi="仿宋_GB2312" w:cs="仿宋_GB2312" w:hint="eastAsia"/>
          <w:sz w:val="32"/>
          <w:szCs w:val="32"/>
        </w:rPr>
        <w:t>，具体认定时间另行通知</w:t>
      </w:r>
      <w:r>
        <w:rPr>
          <w:rFonts w:ascii="仿宋_GB2312" w:eastAsia="仿宋_GB2312" w:hAnsi="仿宋_GB2312" w:cs="仿宋_GB2312" w:hint="eastAsia"/>
          <w:sz w:val="32"/>
          <w:szCs w:val="32"/>
        </w:rPr>
        <w:t>。</w:t>
      </w:r>
    </w:p>
    <w:p w:rsidR="005840AC" w:rsidRPr="005D462B" w:rsidRDefault="005840AC" w:rsidP="0068794A">
      <w:pPr>
        <w:spacing w:line="560" w:lineRule="exact"/>
        <w:ind w:firstLineChars="200" w:firstLine="640"/>
        <w:rPr>
          <w:rFonts w:ascii="仿宋_GB2312" w:eastAsia="仿宋_GB2312" w:hAnsi="仿宋_GB2312" w:cs="仿宋_GB2312"/>
          <w:sz w:val="32"/>
          <w:szCs w:val="32"/>
        </w:rPr>
      </w:pPr>
    </w:p>
    <w:p w:rsidR="005840AC" w:rsidRPr="005840AC" w:rsidRDefault="005840AC" w:rsidP="0068794A">
      <w:pPr>
        <w:spacing w:line="560" w:lineRule="exact"/>
        <w:ind w:firstLineChars="1600" w:firstLine="5120"/>
        <w:rPr>
          <w:rFonts w:ascii="仿宋_GB2312" w:eastAsia="仿宋_GB2312" w:hAnsi="仿宋_GB2312" w:cs="仿宋_GB2312"/>
          <w:sz w:val="32"/>
          <w:szCs w:val="32"/>
        </w:rPr>
      </w:pPr>
      <w:r w:rsidRPr="005840AC">
        <w:rPr>
          <w:rFonts w:ascii="仿宋_GB2312" w:eastAsia="仿宋_GB2312" w:hAnsi="仿宋_GB2312" w:cs="仿宋_GB2312" w:hint="eastAsia"/>
          <w:sz w:val="32"/>
          <w:szCs w:val="32"/>
        </w:rPr>
        <w:t>济南市商务局</w:t>
      </w:r>
    </w:p>
    <w:p w:rsidR="00ED3103" w:rsidRPr="003500C0" w:rsidRDefault="005840AC" w:rsidP="0068794A">
      <w:pPr>
        <w:pStyle w:val="2"/>
        <w:spacing w:line="560" w:lineRule="exact"/>
        <w:ind w:firstLineChars="1350" w:firstLine="4320"/>
      </w:pPr>
      <w:r w:rsidRPr="00F958DA">
        <w:rPr>
          <w:rFonts w:ascii="仿宋_GB2312" w:eastAsia="仿宋_GB2312" w:hAnsi="黑体" w:hint="eastAsia"/>
          <w:sz w:val="32"/>
          <w:szCs w:val="32"/>
        </w:rPr>
        <w:t>2019年12月27日</w:t>
      </w:r>
    </w:p>
    <w:p w:rsidR="00ED3103" w:rsidRDefault="00ED3103" w:rsidP="00ED3103">
      <w:pPr>
        <w:spacing w:line="570" w:lineRule="exact"/>
        <w:ind w:firstLineChars="1500" w:firstLine="3150"/>
        <w:rPr>
          <w:rFonts w:ascii="宋体" w:hAnsi="宋体"/>
          <w:szCs w:val="32"/>
          <w:u w:val="single"/>
        </w:rPr>
      </w:pPr>
      <w:r>
        <w:rPr>
          <w:rFonts w:ascii="宋体" w:hAnsi="宋体" w:hint="eastAsia"/>
          <w:noProof/>
          <w:szCs w:val="32"/>
          <w:u w:val="single"/>
        </w:rPr>
        <mc:AlternateContent>
          <mc:Choice Requires="wps">
            <w:drawing>
              <wp:anchor distT="0" distB="0" distL="114300" distR="114300" simplePos="0" relativeHeight="251662336" behindDoc="0" locked="0" layoutInCell="1" allowOverlap="1" wp14:anchorId="34FC2D71" wp14:editId="49681500">
                <wp:simplePos x="0" y="0"/>
                <wp:positionH relativeFrom="column">
                  <wp:posOffset>-10160</wp:posOffset>
                </wp:positionH>
                <wp:positionV relativeFrom="paragraph">
                  <wp:posOffset>329565</wp:posOffset>
                </wp:positionV>
                <wp:extent cx="5615940" cy="0"/>
                <wp:effectExtent l="8890" t="7620" r="13970"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5.95pt" to="441.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" strokeweight="1pt"/>
            </w:pict>
          </mc:Fallback>
        </mc:AlternateContent>
      </w:r>
    </w:p>
    <w:p w:rsidR="00ED3103" w:rsidRPr="00C502B9" w:rsidRDefault="00ED3103" w:rsidP="00ED3103">
      <w:pPr>
        <w:spacing w:line="540" w:lineRule="exact"/>
        <w:jc w:val="left"/>
        <w:rPr>
          <w:rFonts w:ascii="仿宋_GB2312" w:eastAsia="仿宋_GB2312" w:hAnsi="宋体"/>
          <w:sz w:val="32"/>
          <w:szCs w:val="32"/>
        </w:rPr>
      </w:pPr>
      <w:r w:rsidRPr="00C502B9">
        <w:rPr>
          <w:rFonts w:ascii="仿宋_GB2312" w:eastAsia="仿宋_GB2312" w:hAnsi="宋体" w:hint="eastAsia"/>
          <w:sz w:val="32"/>
          <w:szCs w:val="32"/>
        </w:rPr>
        <w:t>济南市商务局办公室                 2019年</w:t>
      </w:r>
      <w:r>
        <w:rPr>
          <w:rFonts w:ascii="仿宋_GB2312" w:eastAsia="仿宋_GB2312" w:hAnsi="宋体" w:hint="eastAsia"/>
          <w:sz w:val="32"/>
          <w:szCs w:val="32"/>
        </w:rPr>
        <w:t>12</w:t>
      </w:r>
      <w:r w:rsidRPr="00C502B9">
        <w:rPr>
          <w:rFonts w:ascii="仿宋_GB2312" w:eastAsia="仿宋_GB2312" w:hAnsi="宋体" w:hint="eastAsia"/>
          <w:sz w:val="32"/>
          <w:szCs w:val="32"/>
        </w:rPr>
        <w:t>月</w:t>
      </w:r>
      <w:r>
        <w:rPr>
          <w:rFonts w:ascii="仿宋_GB2312" w:eastAsia="仿宋_GB2312" w:hAnsi="宋体" w:hint="eastAsia"/>
          <w:sz w:val="32"/>
          <w:szCs w:val="32"/>
        </w:rPr>
        <w:t>27</w:t>
      </w:r>
      <w:r w:rsidRPr="00C502B9">
        <w:rPr>
          <w:rFonts w:ascii="仿宋_GB2312" w:eastAsia="仿宋_GB2312" w:hAnsi="宋体" w:hint="eastAsia"/>
          <w:sz w:val="32"/>
          <w:szCs w:val="32"/>
        </w:rPr>
        <w:t xml:space="preserve">日印发  </w:t>
      </w:r>
    </w:p>
    <w:p w:rsidR="00ED3103" w:rsidRDefault="00ED3103" w:rsidP="00ED3103">
      <w:pPr>
        <w:spacing w:line="20" w:lineRule="exact"/>
        <w:ind w:firstLineChars="1450" w:firstLine="3045"/>
        <w:rPr>
          <w:rFonts w:ascii="仿宋_GB2312" w:hAnsi="仿宋_GB2312" w:cs="仿宋_GB2312"/>
        </w:rPr>
      </w:pPr>
      <w:r>
        <w:rPr>
          <w:rFonts w:ascii="宋体" w:hAnsi="宋体" w:hint="eastAsia"/>
          <w:noProof/>
          <w:szCs w:val="32"/>
        </w:rPr>
        <mc:AlternateContent>
          <mc:Choice Requires="wps">
            <w:drawing>
              <wp:anchor distT="0" distB="0" distL="114300" distR="114300" simplePos="0" relativeHeight="251663360" behindDoc="0" locked="0" layoutInCell="1" allowOverlap="1" wp14:anchorId="38FA8FBF" wp14:editId="7F6957B1">
                <wp:simplePos x="0" y="0"/>
                <wp:positionH relativeFrom="column">
                  <wp:posOffset>-10160</wp:posOffset>
                </wp:positionH>
                <wp:positionV relativeFrom="paragraph">
                  <wp:posOffset>34290</wp:posOffset>
                </wp:positionV>
                <wp:extent cx="5615940" cy="0"/>
                <wp:effectExtent l="8890" t="7620" r="13970" b="1143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7pt" to="441.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M0LQIAADQEAAAOAAAAZHJzL2Uyb0RvYy54bWysU8GO0zAQvSPxD1bu3SQl7bZ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" strokeweight="1pt"/>
            </w:pict>
          </mc:Fallback>
        </mc:AlternateContent>
      </w:r>
    </w:p>
    <w:p w:rsidR="00ED3103" w:rsidRDefault="00ED3103" w:rsidP="00ED3103">
      <w:pPr>
        <w:pStyle w:val="2"/>
        <w:spacing w:line="20" w:lineRule="exact"/>
        <w:ind w:leftChars="0" w:left="0" w:firstLineChars="0" w:firstLine="0"/>
        <w:rPr>
          <w:rFonts w:ascii="仿宋_GB2312" w:eastAsia="仿宋_GB2312" w:cs="Calibri"/>
          <w:sz w:val="32"/>
          <w:szCs w:val="32"/>
        </w:rPr>
      </w:pPr>
    </w:p>
    <w:p w:rsidR="005D462B" w:rsidRDefault="005D462B" w:rsidP="005D462B">
      <w:pPr>
        <w:jc w:val="center"/>
        <w:rPr>
          <w:rFonts w:asciiTheme="minorEastAsia" w:hAnsiTheme="minorEastAsia" w:cstheme="minorEastAsia"/>
          <w:b/>
          <w:sz w:val="44"/>
          <w:szCs w:val="44"/>
        </w:rPr>
      </w:pPr>
      <w:r w:rsidRPr="00D45D1F">
        <w:rPr>
          <w:rFonts w:asciiTheme="minorEastAsia" w:hAnsiTheme="minorEastAsia" w:cstheme="minorEastAsia" w:hint="eastAsia"/>
          <w:b/>
          <w:sz w:val="44"/>
          <w:szCs w:val="44"/>
        </w:rPr>
        <w:lastRenderedPageBreak/>
        <w:t>济南市服务贸易园区（基地）</w:t>
      </w:r>
    </w:p>
    <w:p w:rsidR="005840AC" w:rsidRPr="005840AC" w:rsidRDefault="005D462B" w:rsidP="005D462B">
      <w:pPr>
        <w:pStyle w:val="2"/>
        <w:ind w:leftChars="0" w:left="0" w:firstLineChars="0" w:firstLine="0"/>
        <w:jc w:val="center"/>
      </w:pPr>
      <w:r w:rsidRPr="00D45D1F">
        <w:rPr>
          <w:rFonts w:asciiTheme="minorEastAsia" w:hAnsiTheme="minorEastAsia" w:cstheme="minorEastAsia" w:hint="eastAsia"/>
          <w:b/>
          <w:sz w:val="44"/>
          <w:szCs w:val="44"/>
        </w:rPr>
        <w:t>认定管理办法（试行）</w:t>
      </w:r>
    </w:p>
    <w:p w:rsidR="005D462B" w:rsidRDefault="005D462B" w:rsidP="00A83BB6">
      <w:pPr>
        <w:spacing w:line="600" w:lineRule="exact"/>
        <w:ind w:firstLineChars="200" w:firstLine="640"/>
        <w:rPr>
          <w:rFonts w:ascii="黑体" w:eastAsia="黑体" w:hAnsi="黑体" w:cs="黑体"/>
          <w:sz w:val="32"/>
          <w:szCs w:val="32"/>
        </w:rPr>
      </w:pPr>
    </w:p>
    <w:p w:rsidR="00A83BB6" w:rsidRPr="00D45D1F" w:rsidRDefault="00A83BB6" w:rsidP="00A83BB6">
      <w:pPr>
        <w:spacing w:line="600" w:lineRule="exact"/>
        <w:ind w:firstLineChars="200" w:firstLine="640"/>
        <w:rPr>
          <w:rFonts w:ascii="仿宋_GB2312" w:eastAsia="仿宋_GB2312" w:hAnsi="仿宋_GB2312" w:cs="仿宋_GB2312"/>
          <w:sz w:val="32"/>
          <w:szCs w:val="32"/>
        </w:rPr>
      </w:pPr>
      <w:r w:rsidRPr="00D45D1F">
        <w:rPr>
          <w:rFonts w:ascii="黑体" w:eastAsia="黑体" w:hAnsi="黑体" w:cs="黑体" w:hint="eastAsia"/>
          <w:sz w:val="32"/>
          <w:szCs w:val="32"/>
        </w:rPr>
        <w:t>第一条</w:t>
      </w:r>
      <w:r w:rsidRPr="00D45D1F">
        <w:rPr>
          <w:rFonts w:ascii="仿宋_GB2312" w:eastAsia="仿宋_GB2312" w:hAnsi="仿宋_GB2312" w:cs="仿宋_GB2312" w:hint="eastAsia"/>
          <w:sz w:val="32"/>
          <w:szCs w:val="32"/>
        </w:rPr>
        <w:t xml:space="preserve">  为贯彻落实国务院《关于加快发展服务贸易的若干意见》（国发〔2015〕8号）、山东省《服务贸易创新发展试点方案》（鲁政办字〔2017〕14号），加快推进我市服务贸易创新发展，不断优化服务贸易重点领域的空间布局，突出重点领域信息集聚、要素集聚和资源集聚的优势，培育打造服务贸易产业集聚平台，特制定本办法。</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黑体" w:eastAsia="黑体" w:hAnsi="黑体" w:cs="黑体" w:hint="eastAsia"/>
          <w:sz w:val="32"/>
          <w:szCs w:val="32"/>
        </w:rPr>
        <w:t>第二条</w:t>
      </w:r>
      <w:r w:rsidRPr="00D45D1F">
        <w:rPr>
          <w:rFonts w:ascii="仿宋_GB2312" w:eastAsia="仿宋_GB2312" w:hAnsi="仿宋_GB2312" w:cs="仿宋_GB2312" w:hint="eastAsia"/>
          <w:sz w:val="32"/>
          <w:szCs w:val="32"/>
        </w:rPr>
        <w:t xml:space="preserve">  济南市商务局牵头会同市有关单位负责服务贸易集聚区的审核和认定工作，指导园区内企业积极开展服务进出口业务。各区（县）、开发区商务主管部门配合对园区（基地）进行管理和指导。</w:t>
      </w:r>
    </w:p>
    <w:p w:rsidR="00A83BB6" w:rsidRPr="00D45D1F" w:rsidRDefault="00A83BB6" w:rsidP="00A83BB6">
      <w:pPr>
        <w:spacing w:line="600" w:lineRule="exact"/>
        <w:ind w:firstLine="645"/>
        <w:rPr>
          <w:rFonts w:asciiTheme="minorEastAsia" w:hAnsiTheme="minorEastAsia" w:cstheme="minorEastAsia"/>
          <w:b/>
          <w:bCs/>
          <w:sz w:val="32"/>
          <w:szCs w:val="32"/>
        </w:rPr>
      </w:pPr>
      <w:r w:rsidRPr="00D45D1F">
        <w:rPr>
          <w:rFonts w:ascii="黑体" w:eastAsia="黑体" w:hAnsi="黑体" w:cs="黑体" w:hint="eastAsia"/>
          <w:sz w:val="32"/>
          <w:szCs w:val="32"/>
        </w:rPr>
        <w:t>第三条</w:t>
      </w:r>
      <w:r w:rsidRPr="00D45D1F">
        <w:rPr>
          <w:rFonts w:ascii="仿宋_GB2312" w:eastAsia="仿宋_GB2312" w:hAnsi="仿宋_GB2312" w:cs="仿宋_GB2312" w:hint="eastAsia"/>
          <w:sz w:val="32"/>
          <w:szCs w:val="32"/>
        </w:rPr>
        <w:t xml:space="preserve">  济南市服务贸易园区（基地）认定管理工作，按照“公开、公平、公正”的原则，坚持自愿申报和政府引导相结合。</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黑体" w:eastAsia="黑体" w:hAnsi="黑体" w:cs="黑体" w:hint="eastAsia"/>
          <w:sz w:val="32"/>
          <w:szCs w:val="32"/>
        </w:rPr>
        <w:t>第四条</w:t>
      </w:r>
      <w:r w:rsidRPr="00D45D1F">
        <w:rPr>
          <w:rFonts w:ascii="仿宋_GB2312" w:eastAsia="仿宋_GB2312" w:hAnsi="仿宋_GB2312" w:cs="仿宋_GB2312" w:hint="eastAsia"/>
          <w:sz w:val="32"/>
          <w:szCs w:val="32"/>
        </w:rPr>
        <w:t xml:space="preserve">  本办法所称服务贸易园区（基地）是指在本市一定区域范围内服务贸易、服务外包产业相对集中，服务进出口能力较强、示范辐射效应明显的产业园区（基地）。</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黑体" w:eastAsia="黑体" w:hAnsi="黑体" w:cs="黑体" w:hint="eastAsia"/>
          <w:sz w:val="32"/>
          <w:szCs w:val="32"/>
        </w:rPr>
        <w:t>第五条</w:t>
      </w:r>
      <w:r w:rsidRPr="00D45D1F">
        <w:rPr>
          <w:rFonts w:ascii="仿宋_GB2312" w:eastAsia="仿宋_GB2312" w:hAnsi="仿宋_GB2312" w:cs="仿宋_GB2312" w:hint="eastAsia"/>
          <w:sz w:val="32"/>
          <w:szCs w:val="32"/>
        </w:rPr>
        <w:t xml:space="preserve">  </w:t>
      </w:r>
      <w:r w:rsidRPr="00D45D1F">
        <w:rPr>
          <w:rFonts w:ascii="仿宋_GB2312" w:eastAsia="仿宋_GB2312" w:hint="eastAsia"/>
          <w:sz w:val="32"/>
          <w:szCs w:val="32"/>
        </w:rPr>
        <w:t>依据本办法在运输、旅行、建筑、保险和养老金服务、金融服务、电信计算机和信息服务、知识产权服务、个</w:t>
      </w:r>
      <w:r w:rsidRPr="00D45D1F">
        <w:rPr>
          <w:rFonts w:ascii="仿宋_GB2312" w:eastAsia="仿宋_GB2312" w:hint="eastAsia"/>
          <w:sz w:val="32"/>
          <w:szCs w:val="32"/>
        </w:rPr>
        <w:lastRenderedPageBreak/>
        <w:t>人文化和娱乐服务、维护和维修服务、加工服务以及其他商业服务等服务贸易领域认定我市服务贸易</w:t>
      </w:r>
      <w:r w:rsidRPr="00D45D1F">
        <w:rPr>
          <w:rFonts w:ascii="仿宋_GB2312" w:eastAsia="仿宋_GB2312" w:hAnsi="仿宋_GB2312" w:cs="仿宋_GB2312" w:hint="eastAsia"/>
          <w:sz w:val="32"/>
          <w:szCs w:val="32"/>
        </w:rPr>
        <w:t>园区（基地）</w:t>
      </w:r>
      <w:r w:rsidRPr="00D45D1F">
        <w:rPr>
          <w:rFonts w:ascii="仿宋_GB2312" w:eastAsia="仿宋_GB2312" w:hint="eastAsia"/>
          <w:sz w:val="32"/>
          <w:szCs w:val="32"/>
        </w:rPr>
        <w:t>，重点在新兴服务贸易（除运输、旅行、建筑、加工服务以外的领域）、文化贸易、中医药服务贸易等领域进行认定。</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黑体" w:eastAsia="黑体" w:hAnsi="黑体" w:cs="黑体" w:hint="eastAsia"/>
          <w:sz w:val="32"/>
          <w:szCs w:val="32"/>
        </w:rPr>
        <w:t>第六条</w:t>
      </w:r>
      <w:r w:rsidRPr="00D45D1F">
        <w:rPr>
          <w:rFonts w:ascii="仿宋_GB2312" w:eastAsia="仿宋_GB2312" w:hAnsi="仿宋_GB2312" w:cs="仿宋_GB2312" w:hint="eastAsia"/>
          <w:sz w:val="32"/>
          <w:szCs w:val="32"/>
        </w:rPr>
        <w:t xml:space="preserve">  申报基本条件：</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（一）在本市依法登记注册，具有独立法人资格的园区管理运营机构；</w:t>
      </w:r>
    </w:p>
    <w:p w:rsidR="00A83BB6" w:rsidRPr="00D45D1F" w:rsidRDefault="00A83BB6" w:rsidP="00A83BB6">
      <w:pPr>
        <w:spacing w:line="600" w:lineRule="exact"/>
        <w:ind w:firstLineChars="200" w:firstLine="640"/>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（二）园区（基地）组织机构健全，有专门负责推动服务贸易发展的部门或相关管理服务部门；</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（三）有明确的地理位置，实际使用面积不少于10000平方米；对工业厂房、保护性开发的老建筑等利用城市存量资产开发的集聚区，实际使用面积不少于5000平方米；</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（四）集聚10</w:t>
      </w:r>
      <w:r w:rsidRPr="00D45D1F">
        <w:rPr>
          <w:rFonts w:ascii="仿宋_GB2312" w:eastAsia="仿宋_GB2312" w:hAnsi="仿宋_GB2312" w:cs="仿宋_GB2312"/>
          <w:sz w:val="32"/>
          <w:szCs w:val="32"/>
        </w:rPr>
        <w:t>家及以上的服务贸易企业，或园区内某一特定领域的年度服务贸易进出口总额超过</w:t>
      </w:r>
      <w:r w:rsidRPr="00D45D1F">
        <w:rPr>
          <w:rFonts w:ascii="仿宋_GB2312" w:eastAsia="仿宋_GB2312" w:hAnsi="仿宋_GB2312" w:cs="仿宋_GB2312" w:hint="eastAsia"/>
          <w:sz w:val="32"/>
          <w:szCs w:val="32"/>
        </w:rPr>
        <w:t>1000</w:t>
      </w:r>
      <w:r w:rsidRPr="00D45D1F">
        <w:rPr>
          <w:rFonts w:ascii="仿宋_GB2312" w:eastAsia="仿宋_GB2312" w:hAnsi="仿宋_GB2312" w:cs="仿宋_GB2312"/>
          <w:sz w:val="32"/>
          <w:szCs w:val="32"/>
        </w:rPr>
        <w:t>万美元</w:t>
      </w:r>
      <w:r w:rsidRPr="00D45D1F">
        <w:rPr>
          <w:rFonts w:ascii="仿宋_GB2312" w:eastAsia="仿宋_GB2312" w:hAnsi="仿宋_GB2312" w:cs="仿宋_GB2312" w:hint="eastAsia"/>
          <w:sz w:val="32"/>
          <w:szCs w:val="32"/>
        </w:rPr>
        <w:t>（含）</w:t>
      </w:r>
      <w:r w:rsidRPr="00D45D1F">
        <w:rPr>
          <w:rFonts w:ascii="仿宋_GB2312" w:eastAsia="仿宋_GB2312" w:hAnsi="仿宋_GB2312" w:cs="仿宋_GB2312"/>
          <w:sz w:val="32"/>
          <w:szCs w:val="32"/>
        </w:rPr>
        <w:t>，具备一定的规模效应，或对全市服务贸易重点领域的发展起到较为显著的拉动作用。</w:t>
      </w:r>
      <w:r w:rsidRPr="00D45D1F">
        <w:rPr>
          <w:rFonts w:ascii="仿宋_GB2312" w:eastAsia="仿宋_GB2312" w:hAnsi="仿宋_GB2312" w:cs="仿宋_GB2312" w:hint="eastAsia"/>
          <w:sz w:val="32"/>
          <w:szCs w:val="32"/>
        </w:rPr>
        <w:t>其中文化贸易领域、中医药服务贸易领域、知识产权服务领域等新兴服务贸易领域的年度服务贸易进出口额降低至50万美元（含）；</w:t>
      </w:r>
    </w:p>
    <w:p w:rsidR="00A83BB6" w:rsidRPr="00D45D1F" w:rsidRDefault="00A83BB6" w:rsidP="00A83BB6">
      <w:pPr>
        <w:spacing w:line="600" w:lineRule="exact"/>
        <w:ind w:firstLine="640"/>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（五）在环境保护、劳工标准、建筑标准、土地规划等方面符合国家相关法律法规和政策规定；</w:t>
      </w:r>
    </w:p>
    <w:p w:rsidR="00A83BB6" w:rsidRPr="00D45D1F" w:rsidRDefault="00A83BB6" w:rsidP="00A83BB6">
      <w:pPr>
        <w:spacing w:line="600" w:lineRule="exact"/>
        <w:ind w:firstLine="640"/>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（六）园区（基地）能够为入驻企业提供投融资、合作交</w:t>
      </w:r>
      <w:r w:rsidRPr="00D45D1F">
        <w:rPr>
          <w:rFonts w:ascii="仿宋_GB2312" w:eastAsia="仿宋_GB2312" w:hAnsi="仿宋_GB2312" w:cs="仿宋_GB2312" w:hint="eastAsia"/>
          <w:sz w:val="32"/>
          <w:szCs w:val="32"/>
        </w:rPr>
        <w:lastRenderedPageBreak/>
        <w:t>流、人才培训、信息管理、知识产权保护、检验检测等全部或部分相关的公共服务；</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（七）区内服务贸易企业在“商务部业务系统统一平台服务外包及软件出口信息管理应用”或“服务贸易重点监测企业直报应用”注册，并填报相关业务数据；</w:t>
      </w: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（八）申报单位近三年内信用记录良好，无违法违规行为。</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w:t>
      </w:r>
      <w:r w:rsidRPr="00D45D1F">
        <w:rPr>
          <w:rFonts w:ascii="黑体" w:eastAsia="黑体" w:hAnsi="黑体" w:cs="黑体" w:hint="eastAsia"/>
          <w:sz w:val="32"/>
          <w:szCs w:val="32"/>
        </w:rPr>
        <w:t>第七条</w:t>
      </w:r>
      <w:r w:rsidRPr="00D45D1F">
        <w:rPr>
          <w:rFonts w:ascii="仿宋_GB2312" w:eastAsia="仿宋_GB2312" w:hAnsi="仿宋_GB2312" w:cs="仿宋_GB2312" w:hint="eastAsia"/>
          <w:sz w:val="32"/>
          <w:szCs w:val="32"/>
        </w:rPr>
        <w:t xml:space="preserve">  申报济南市服务贸易园区（基地），应由申报单位经所在区县商务主管部门向市商务局提出申请，并提交下列材料：</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（一）济南市服务贸易园区（基地）申请表；</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（二）园区管理机构的基本情况（包括但不限于基本情况、基础设施、配套设施、人才培训、促进政策、机构设置、统计办法等内容）；</w:t>
      </w:r>
    </w:p>
    <w:p w:rsidR="00A83BB6" w:rsidRPr="00D45D1F" w:rsidRDefault="00A83BB6" w:rsidP="00A83BB6">
      <w:pPr>
        <w:spacing w:line="600" w:lineRule="exact"/>
        <w:rPr>
          <w:rFonts w:ascii="仿宋_GB2312" w:eastAsia="仿宋_GB2312" w:hAnsi="仿宋_GB2312" w:cs="仿宋_GB2312"/>
          <w:spacing w:val="-8"/>
          <w:sz w:val="32"/>
          <w:szCs w:val="32"/>
        </w:rPr>
      </w:pPr>
      <w:r w:rsidRPr="00D45D1F">
        <w:rPr>
          <w:rFonts w:ascii="仿宋_GB2312" w:eastAsia="仿宋_GB2312" w:hAnsi="仿宋_GB2312" w:cs="仿宋_GB2312" w:hint="eastAsia"/>
          <w:sz w:val="32"/>
          <w:szCs w:val="32"/>
        </w:rPr>
        <w:t xml:space="preserve">　  （三）济南市服务贸易园区（基地）入驻企业情况表</w:t>
      </w:r>
      <w:r w:rsidRPr="00D45D1F">
        <w:rPr>
          <w:rFonts w:ascii="仿宋_GB2312" w:eastAsia="仿宋_GB2312" w:hAnsi="仿宋_GB2312" w:cs="仿宋_GB2312" w:hint="eastAsia"/>
          <w:spacing w:val="-8"/>
          <w:sz w:val="32"/>
          <w:szCs w:val="32"/>
        </w:rPr>
        <w:t>；</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（四）入驻园区的服务贸易（服务外包）企业营业执照复印件；</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（五）经有权部门批准的建设规划和土地使用批件；</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（六）其他需要出具的材料。</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w:t>
      </w:r>
      <w:r w:rsidRPr="00D45D1F">
        <w:rPr>
          <w:rFonts w:ascii="黑体" w:eastAsia="黑体" w:hAnsi="黑体" w:cs="黑体" w:hint="eastAsia"/>
          <w:sz w:val="32"/>
          <w:szCs w:val="32"/>
        </w:rPr>
        <w:t>第</w:t>
      </w:r>
      <w:r w:rsidR="00460A42">
        <w:rPr>
          <w:rFonts w:ascii="黑体" w:eastAsia="黑体" w:hAnsi="黑体" w:cs="黑体" w:hint="eastAsia"/>
          <w:sz w:val="32"/>
          <w:szCs w:val="32"/>
        </w:rPr>
        <w:t>八</w:t>
      </w:r>
      <w:r w:rsidRPr="00D45D1F">
        <w:rPr>
          <w:rFonts w:ascii="黑体" w:eastAsia="黑体" w:hAnsi="黑体" w:cs="黑体" w:hint="eastAsia"/>
          <w:sz w:val="32"/>
          <w:szCs w:val="32"/>
        </w:rPr>
        <w:t>条</w:t>
      </w:r>
      <w:r w:rsidRPr="00D45D1F">
        <w:rPr>
          <w:rFonts w:ascii="仿宋_GB2312" w:eastAsia="仿宋_GB2312" w:hAnsi="仿宋_GB2312" w:cs="仿宋_GB2312" w:hint="eastAsia"/>
          <w:sz w:val="32"/>
          <w:szCs w:val="32"/>
        </w:rPr>
        <w:t xml:space="preserve">  市商务局负责对申请单位的申报材料进行审核，组织相关部门及专家综合评审，必要时进行实地调查或委托第三</w:t>
      </w:r>
      <w:proofErr w:type="gramStart"/>
      <w:r w:rsidRPr="00D45D1F">
        <w:rPr>
          <w:rFonts w:ascii="仿宋_GB2312" w:eastAsia="仿宋_GB2312" w:hAnsi="仿宋_GB2312" w:cs="仿宋_GB2312" w:hint="eastAsia"/>
          <w:sz w:val="32"/>
          <w:szCs w:val="32"/>
        </w:rPr>
        <w:t>方专业</w:t>
      </w:r>
      <w:proofErr w:type="gramEnd"/>
      <w:r w:rsidRPr="00D45D1F">
        <w:rPr>
          <w:rFonts w:ascii="仿宋_GB2312" w:eastAsia="仿宋_GB2312" w:hAnsi="仿宋_GB2312" w:cs="仿宋_GB2312" w:hint="eastAsia"/>
          <w:sz w:val="32"/>
          <w:szCs w:val="32"/>
        </w:rPr>
        <w:t>机构进行审核，并对社会公示。</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lastRenderedPageBreak/>
        <w:t xml:space="preserve">　　</w:t>
      </w:r>
      <w:r w:rsidRPr="00D45D1F">
        <w:rPr>
          <w:rFonts w:ascii="黑体" w:eastAsia="黑体" w:hAnsi="黑体" w:cs="黑体" w:hint="eastAsia"/>
          <w:sz w:val="32"/>
          <w:szCs w:val="32"/>
        </w:rPr>
        <w:t>第</w:t>
      </w:r>
      <w:r w:rsidR="00460A42">
        <w:rPr>
          <w:rFonts w:ascii="黑体" w:eastAsia="黑体" w:hAnsi="黑体" w:cs="黑体" w:hint="eastAsia"/>
          <w:sz w:val="32"/>
          <w:szCs w:val="32"/>
        </w:rPr>
        <w:t>九</w:t>
      </w:r>
      <w:r w:rsidRPr="00D45D1F">
        <w:rPr>
          <w:rFonts w:ascii="黑体" w:eastAsia="黑体" w:hAnsi="黑体" w:cs="黑体" w:hint="eastAsia"/>
          <w:sz w:val="32"/>
          <w:szCs w:val="32"/>
        </w:rPr>
        <w:t>条</w:t>
      </w:r>
      <w:r w:rsidRPr="00D45D1F">
        <w:rPr>
          <w:rFonts w:ascii="仿宋_GB2312" w:eastAsia="仿宋_GB2312" w:hAnsi="仿宋_GB2312" w:cs="仿宋_GB2312" w:hint="eastAsia"/>
          <w:sz w:val="32"/>
          <w:szCs w:val="32"/>
        </w:rPr>
        <w:t xml:space="preserve">  济南市服务贸易园区（基地）配套建设信息、技术、人才等平台项目，具备提供公共服务属性的，可优先申报国家和省服务贸易类资金扶持项目。</w:t>
      </w:r>
    </w:p>
    <w:p w:rsidR="00A83BB6" w:rsidRPr="00D45D1F" w:rsidRDefault="00A83BB6" w:rsidP="00A83BB6">
      <w:pPr>
        <w:spacing w:line="600" w:lineRule="exact"/>
        <w:ind w:firstLine="646"/>
        <w:rPr>
          <w:rFonts w:ascii="仿宋_GB2312" w:eastAsia="仿宋_GB2312" w:hAnsi="仿宋_GB2312" w:cs="仿宋_GB2312"/>
          <w:sz w:val="32"/>
          <w:szCs w:val="32"/>
        </w:rPr>
      </w:pPr>
      <w:r w:rsidRPr="00D45D1F">
        <w:rPr>
          <w:rFonts w:ascii="黑体" w:eastAsia="黑体" w:hAnsi="黑体" w:cs="黑体" w:hint="eastAsia"/>
          <w:sz w:val="32"/>
          <w:szCs w:val="32"/>
        </w:rPr>
        <w:t>第</w:t>
      </w:r>
      <w:r w:rsidR="00460A42">
        <w:rPr>
          <w:rFonts w:ascii="黑体" w:eastAsia="黑体" w:hAnsi="黑体" w:cs="黑体" w:hint="eastAsia"/>
          <w:sz w:val="32"/>
          <w:szCs w:val="32"/>
        </w:rPr>
        <w:t>十</w:t>
      </w:r>
      <w:r w:rsidRPr="00D45D1F">
        <w:rPr>
          <w:rFonts w:ascii="黑体" w:eastAsia="黑体" w:hAnsi="黑体" w:cs="黑体" w:hint="eastAsia"/>
          <w:sz w:val="32"/>
          <w:szCs w:val="32"/>
        </w:rPr>
        <w:t>条</w:t>
      </w:r>
      <w:r w:rsidRPr="00D45D1F">
        <w:rPr>
          <w:rFonts w:ascii="仿宋_GB2312" w:eastAsia="仿宋_GB2312" w:hAnsi="仿宋_GB2312" w:cs="仿宋_GB2312" w:hint="eastAsia"/>
          <w:sz w:val="32"/>
          <w:szCs w:val="32"/>
        </w:rPr>
        <w:t xml:space="preserve">  对评选出服务贸易园区（基地）实行年度复审管理。复审不合格的园区，取消其资格。</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w:t>
      </w:r>
      <w:r w:rsidRPr="00D45D1F">
        <w:rPr>
          <w:rFonts w:ascii="黑体" w:eastAsia="黑体" w:hAnsi="黑体" w:cs="黑体" w:hint="eastAsia"/>
          <w:sz w:val="32"/>
          <w:szCs w:val="32"/>
        </w:rPr>
        <w:t>第十</w:t>
      </w:r>
      <w:r w:rsidR="00460A42">
        <w:rPr>
          <w:rFonts w:ascii="黑体" w:eastAsia="黑体" w:hAnsi="黑体" w:cs="黑体" w:hint="eastAsia"/>
          <w:sz w:val="32"/>
          <w:szCs w:val="32"/>
        </w:rPr>
        <w:t>一</w:t>
      </w:r>
      <w:r w:rsidRPr="00D45D1F">
        <w:rPr>
          <w:rFonts w:ascii="黑体" w:eastAsia="黑体" w:hAnsi="黑体" w:cs="黑体" w:hint="eastAsia"/>
          <w:sz w:val="32"/>
          <w:szCs w:val="32"/>
        </w:rPr>
        <w:t>条</w:t>
      </w:r>
      <w:r w:rsidRPr="00D45D1F">
        <w:rPr>
          <w:rFonts w:ascii="仿宋_GB2312" w:eastAsia="仿宋_GB2312" w:hAnsi="仿宋_GB2312" w:cs="仿宋_GB2312" w:hint="eastAsia"/>
          <w:sz w:val="32"/>
          <w:szCs w:val="32"/>
        </w:rPr>
        <w:t xml:space="preserve"> 济南市服务贸易园区（基地）应每年向所在区县商务主管部门提交发展情况和入驻企业情况报告，汇总后上报市商务局，作为年度考核评价的重要依据。</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w:t>
      </w:r>
      <w:r w:rsidRPr="00D45D1F">
        <w:rPr>
          <w:rFonts w:ascii="黑体" w:eastAsia="黑体" w:hAnsi="黑体" w:cs="黑体" w:hint="eastAsia"/>
          <w:sz w:val="32"/>
          <w:szCs w:val="32"/>
        </w:rPr>
        <w:t>第十</w:t>
      </w:r>
      <w:r w:rsidR="00460A42">
        <w:rPr>
          <w:rFonts w:ascii="黑体" w:eastAsia="黑体" w:hAnsi="黑体" w:cs="黑体" w:hint="eastAsia"/>
          <w:sz w:val="32"/>
          <w:szCs w:val="32"/>
        </w:rPr>
        <w:t>二</w:t>
      </w:r>
      <w:r w:rsidRPr="00D45D1F">
        <w:rPr>
          <w:rFonts w:ascii="黑体" w:eastAsia="黑体" w:hAnsi="黑体" w:cs="黑体" w:hint="eastAsia"/>
          <w:sz w:val="32"/>
          <w:szCs w:val="32"/>
        </w:rPr>
        <w:t>条</w:t>
      </w:r>
      <w:r w:rsidRPr="00D45D1F">
        <w:rPr>
          <w:rFonts w:ascii="仿宋_GB2312" w:eastAsia="仿宋_GB2312" w:hAnsi="仿宋_GB2312" w:cs="仿宋_GB2312" w:hint="eastAsia"/>
          <w:sz w:val="32"/>
          <w:szCs w:val="32"/>
        </w:rPr>
        <w:t xml:space="preserve">  济南市服务贸易园区（基地）因故需变更建设规划或发生其他重大事项时，应及时报告区县商务主管部门。市商务局将会同有关部门和县区根据情况决定是否进行重新认定。</w:t>
      </w:r>
    </w:p>
    <w:p w:rsidR="00A83BB6" w:rsidRPr="00D45D1F" w:rsidRDefault="00A83BB6" w:rsidP="00A83BB6">
      <w:pPr>
        <w:spacing w:line="600" w:lineRule="exact"/>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 xml:space="preserve">　　</w:t>
      </w:r>
      <w:r w:rsidRPr="00D45D1F">
        <w:rPr>
          <w:rFonts w:ascii="黑体" w:eastAsia="黑体" w:hAnsi="黑体" w:cs="黑体" w:hint="eastAsia"/>
          <w:sz w:val="32"/>
          <w:szCs w:val="32"/>
        </w:rPr>
        <w:t>第十</w:t>
      </w:r>
      <w:r w:rsidR="00460A42">
        <w:rPr>
          <w:rFonts w:ascii="黑体" w:eastAsia="黑体" w:hAnsi="黑体" w:cs="黑体" w:hint="eastAsia"/>
          <w:sz w:val="32"/>
          <w:szCs w:val="32"/>
        </w:rPr>
        <w:t>三</w:t>
      </w:r>
      <w:r w:rsidRPr="00D45D1F">
        <w:rPr>
          <w:rFonts w:ascii="黑体" w:eastAsia="黑体" w:hAnsi="黑体" w:cs="黑体" w:hint="eastAsia"/>
          <w:sz w:val="32"/>
          <w:szCs w:val="32"/>
        </w:rPr>
        <w:t>条</w:t>
      </w:r>
      <w:r w:rsidRPr="00D45D1F">
        <w:rPr>
          <w:rFonts w:ascii="仿宋_GB2312" w:eastAsia="仿宋_GB2312" w:hAnsi="仿宋_GB2312" w:cs="仿宋_GB2312" w:hint="eastAsia"/>
          <w:sz w:val="32"/>
          <w:szCs w:val="32"/>
        </w:rPr>
        <w:t xml:space="preserve">  各</w:t>
      </w:r>
      <w:r w:rsidR="00055DA1">
        <w:rPr>
          <w:rFonts w:ascii="仿宋_GB2312" w:eastAsia="仿宋_GB2312" w:hAnsi="仿宋_GB2312" w:cs="仿宋_GB2312" w:hint="eastAsia"/>
          <w:sz w:val="32"/>
          <w:szCs w:val="32"/>
        </w:rPr>
        <w:t>区</w:t>
      </w:r>
      <w:r w:rsidRPr="00D45D1F">
        <w:rPr>
          <w:rFonts w:ascii="仿宋_GB2312" w:eastAsia="仿宋_GB2312" w:hAnsi="仿宋_GB2312" w:cs="仿宋_GB2312" w:hint="eastAsia"/>
          <w:sz w:val="32"/>
          <w:szCs w:val="32"/>
        </w:rPr>
        <w:t>县</w:t>
      </w:r>
      <w:r w:rsidR="00055DA1">
        <w:rPr>
          <w:rFonts w:ascii="仿宋_GB2312" w:eastAsia="仿宋_GB2312" w:hAnsi="仿宋_GB2312" w:cs="仿宋_GB2312" w:hint="eastAsia"/>
          <w:sz w:val="32"/>
          <w:szCs w:val="32"/>
        </w:rPr>
        <w:t>商务主管部门</w:t>
      </w:r>
      <w:r w:rsidRPr="00D45D1F">
        <w:rPr>
          <w:rFonts w:ascii="仿宋_GB2312" w:eastAsia="仿宋_GB2312" w:hAnsi="仿宋_GB2312" w:cs="仿宋_GB2312" w:hint="eastAsia"/>
          <w:sz w:val="32"/>
          <w:szCs w:val="32"/>
        </w:rPr>
        <w:t>要认真参照本办法标准和要求，结合辖区资源优势、产业特色和发展条件，以规划引领，突出功能分区、资源集约和平台建设，争取创建一批具有鲜明地方特色的服务贸易、服务外包园区（基地），增强产业发展的创新力。</w:t>
      </w:r>
    </w:p>
    <w:p w:rsidR="00A83BB6" w:rsidRDefault="00A83BB6" w:rsidP="00A83BB6">
      <w:pPr>
        <w:spacing w:line="600" w:lineRule="exact"/>
        <w:ind w:firstLine="645"/>
        <w:rPr>
          <w:rFonts w:ascii="仿宋_GB2312" w:eastAsia="仿宋_GB2312" w:hAnsi="仿宋_GB2312" w:cs="仿宋_GB2312"/>
          <w:sz w:val="32"/>
          <w:szCs w:val="32"/>
        </w:rPr>
      </w:pPr>
      <w:r w:rsidRPr="00D45D1F">
        <w:rPr>
          <w:rFonts w:ascii="黑体" w:eastAsia="黑体" w:hAnsi="黑体" w:cs="黑体" w:hint="eastAsia"/>
          <w:sz w:val="32"/>
          <w:szCs w:val="32"/>
        </w:rPr>
        <w:t>第十</w:t>
      </w:r>
      <w:r w:rsidR="00460A42">
        <w:rPr>
          <w:rFonts w:ascii="黑体" w:eastAsia="黑体" w:hAnsi="黑体" w:cs="黑体" w:hint="eastAsia"/>
          <w:sz w:val="32"/>
          <w:szCs w:val="32"/>
        </w:rPr>
        <w:t>四</w:t>
      </w:r>
      <w:r w:rsidRPr="00D45D1F">
        <w:rPr>
          <w:rFonts w:ascii="黑体" w:eastAsia="黑体" w:hAnsi="黑体" w:cs="黑体" w:hint="eastAsia"/>
          <w:sz w:val="32"/>
          <w:szCs w:val="32"/>
        </w:rPr>
        <w:t>条</w:t>
      </w:r>
      <w:r w:rsidRPr="00D45D1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bookmarkStart w:id="0" w:name="_GoBack"/>
      <w:bookmarkEnd w:id="0"/>
      <w:r>
        <w:rPr>
          <w:rFonts w:ascii="仿宋_GB2312" w:eastAsia="仿宋_GB2312" w:hAnsi="仿宋_GB2312" w:cs="仿宋_GB2312" w:hint="eastAsia"/>
          <w:sz w:val="32"/>
          <w:szCs w:val="32"/>
        </w:rPr>
        <w:t>2020年2月1日实施，有效期至2022年1月31日</w:t>
      </w:r>
      <w:r w:rsidRPr="00D45D1F">
        <w:rPr>
          <w:rFonts w:ascii="仿宋_GB2312" w:eastAsia="仿宋_GB2312" w:hAnsi="仿宋_GB2312" w:cs="仿宋_GB2312" w:hint="eastAsia"/>
          <w:sz w:val="32"/>
          <w:szCs w:val="32"/>
        </w:rPr>
        <w:t>。</w:t>
      </w:r>
    </w:p>
    <w:p w:rsidR="00A83BB6" w:rsidRPr="00F958DA" w:rsidRDefault="00A83BB6" w:rsidP="00A83BB6">
      <w:pPr>
        <w:spacing w:line="600" w:lineRule="exact"/>
        <w:ind w:firstLine="645"/>
        <w:rPr>
          <w:rFonts w:ascii="仿宋_GB2312" w:eastAsia="仿宋_GB2312" w:hAnsi="仿宋_GB2312" w:cs="仿宋_GB2312"/>
          <w:sz w:val="32"/>
          <w:szCs w:val="32"/>
        </w:rPr>
      </w:pPr>
    </w:p>
    <w:p w:rsidR="00A83BB6" w:rsidRPr="00D45D1F" w:rsidRDefault="00A83BB6" w:rsidP="00A83BB6">
      <w:pPr>
        <w:spacing w:line="600" w:lineRule="exact"/>
        <w:ind w:firstLine="645"/>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t>附件：1.济南市服务贸易园区（基地）申请表</w:t>
      </w:r>
    </w:p>
    <w:p w:rsidR="00A83BB6" w:rsidRPr="00D45D1F" w:rsidRDefault="00A83BB6" w:rsidP="00A83BB6">
      <w:pPr>
        <w:spacing w:line="600" w:lineRule="exact"/>
        <w:ind w:firstLineChars="500" w:firstLine="1600"/>
        <w:rPr>
          <w:rFonts w:ascii="仿宋_GB2312" w:eastAsia="仿宋_GB2312" w:hAnsi="仿宋_GB2312" w:cs="仿宋_GB2312"/>
          <w:sz w:val="32"/>
          <w:szCs w:val="32"/>
        </w:rPr>
      </w:pPr>
      <w:r w:rsidRPr="00D45D1F">
        <w:rPr>
          <w:rFonts w:ascii="仿宋_GB2312" w:eastAsia="仿宋_GB2312" w:hAnsi="仿宋_GB2312" w:cs="仿宋_GB2312" w:hint="eastAsia"/>
          <w:sz w:val="32"/>
          <w:szCs w:val="32"/>
        </w:rPr>
        <w:lastRenderedPageBreak/>
        <w:t>2.济南市服务贸易园区（基地）入驻企业情况表</w:t>
      </w:r>
    </w:p>
    <w:p w:rsidR="00A83BB6" w:rsidRPr="00A83BB6" w:rsidRDefault="00A83BB6" w:rsidP="00A83BB6">
      <w:pPr>
        <w:rPr>
          <w:rFonts w:ascii="仿宋_GB2312" w:eastAsia="仿宋_GB2312" w:hAnsi="黑体"/>
          <w:sz w:val="32"/>
          <w:szCs w:val="32"/>
        </w:rPr>
      </w:pPr>
      <w:r w:rsidRPr="00A83BB6">
        <w:rPr>
          <w:rFonts w:ascii="仿宋_GB2312" w:eastAsia="仿宋_GB2312" w:hAnsi="黑体" w:hint="eastAsia"/>
          <w:sz w:val="32"/>
          <w:szCs w:val="32"/>
        </w:rPr>
        <w:t>附件1：</w:t>
      </w:r>
    </w:p>
    <w:p w:rsidR="00A83BB6" w:rsidRPr="00D45D1F" w:rsidRDefault="00A83BB6" w:rsidP="00A83BB6">
      <w:pPr>
        <w:jc w:val="center"/>
        <w:rPr>
          <w:rFonts w:asciiTheme="minorEastAsia" w:hAnsiTheme="minorEastAsia"/>
          <w:b/>
          <w:sz w:val="44"/>
          <w:szCs w:val="44"/>
        </w:rPr>
      </w:pPr>
      <w:r w:rsidRPr="00D45D1F">
        <w:rPr>
          <w:rFonts w:asciiTheme="minorEastAsia" w:hAnsiTheme="minorEastAsia" w:hint="eastAsia"/>
          <w:b/>
          <w:sz w:val="44"/>
          <w:szCs w:val="44"/>
        </w:rPr>
        <w:t>济南市服务贸易园区（基地）申请表</w:t>
      </w:r>
    </w:p>
    <w:p w:rsidR="00A83BB6" w:rsidRPr="00D45D1F" w:rsidRDefault="00A83BB6" w:rsidP="00A83BB6">
      <w:pPr>
        <w:jc w:val="cente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2607"/>
        <w:gridCol w:w="1321"/>
        <w:gridCol w:w="1441"/>
        <w:gridCol w:w="1981"/>
      </w:tblGrid>
      <w:tr w:rsidR="00A83BB6" w:rsidRPr="00D45D1F" w:rsidTr="005D6D5C">
        <w:trPr>
          <w:trHeight w:val="518"/>
          <w:jc w:val="center"/>
        </w:trPr>
        <w:tc>
          <w:tcPr>
            <w:tcW w:w="1627" w:type="dxa"/>
            <w:tcBorders>
              <w:left w:val="single" w:sz="4" w:space="0" w:color="auto"/>
            </w:tcBorders>
            <w:vAlign w:val="center"/>
          </w:tcPr>
          <w:p w:rsidR="00A83BB6" w:rsidRPr="00D45D1F" w:rsidRDefault="00A83BB6" w:rsidP="005D6D5C">
            <w:pPr>
              <w:spacing w:line="300" w:lineRule="exact"/>
              <w:jc w:val="center"/>
              <w:rPr>
                <w:rFonts w:ascii="宋体" w:hAnsi="宋体"/>
                <w:b/>
                <w:sz w:val="24"/>
              </w:rPr>
            </w:pPr>
            <w:r w:rsidRPr="00D45D1F">
              <w:rPr>
                <w:rFonts w:ascii="宋体" w:hAnsi="宋体" w:hint="eastAsia"/>
                <w:b/>
                <w:sz w:val="24"/>
              </w:rPr>
              <w:t>申报单位</w:t>
            </w:r>
          </w:p>
        </w:tc>
        <w:tc>
          <w:tcPr>
            <w:tcW w:w="7350" w:type="dxa"/>
            <w:gridSpan w:val="4"/>
            <w:tcBorders>
              <w:right w:val="single" w:sz="4" w:space="0" w:color="auto"/>
            </w:tcBorders>
            <w:vAlign w:val="center"/>
          </w:tcPr>
          <w:p w:rsidR="00A83BB6" w:rsidRPr="00D45D1F" w:rsidRDefault="00A83BB6" w:rsidP="005D6D5C">
            <w:pPr>
              <w:spacing w:line="300" w:lineRule="exact"/>
              <w:jc w:val="center"/>
              <w:rPr>
                <w:rFonts w:ascii="宋体" w:hAnsi="宋体"/>
                <w:b/>
                <w:sz w:val="24"/>
              </w:rPr>
            </w:pPr>
          </w:p>
        </w:tc>
      </w:tr>
      <w:tr w:rsidR="00A83BB6" w:rsidRPr="00D45D1F" w:rsidTr="005D6D5C">
        <w:trPr>
          <w:cantSplit/>
          <w:trHeight w:val="644"/>
          <w:jc w:val="center"/>
        </w:trPr>
        <w:tc>
          <w:tcPr>
            <w:tcW w:w="8977" w:type="dxa"/>
            <w:gridSpan w:val="5"/>
            <w:tcBorders>
              <w:top w:val="single" w:sz="4" w:space="0" w:color="auto"/>
              <w:left w:val="single" w:sz="4" w:space="0" w:color="auto"/>
              <w:right w:val="single" w:sz="4" w:space="0" w:color="auto"/>
            </w:tcBorders>
            <w:vAlign w:val="center"/>
          </w:tcPr>
          <w:p w:rsidR="00A83BB6" w:rsidRPr="00D45D1F" w:rsidRDefault="00A83BB6" w:rsidP="005D6D5C">
            <w:pPr>
              <w:spacing w:line="300" w:lineRule="exact"/>
              <w:jc w:val="center"/>
              <w:rPr>
                <w:rFonts w:ascii="宋体" w:hAnsi="宋体"/>
                <w:b/>
                <w:sz w:val="24"/>
              </w:rPr>
            </w:pPr>
            <w:r w:rsidRPr="00D45D1F">
              <w:rPr>
                <w:rFonts w:ascii="宋体" w:hAnsi="宋体" w:hint="eastAsia"/>
                <w:b/>
                <w:sz w:val="24"/>
              </w:rPr>
              <w:t>一、基本情况</w:t>
            </w:r>
          </w:p>
        </w:tc>
      </w:tr>
      <w:tr w:rsidR="00A83BB6" w:rsidRPr="00D45D1F" w:rsidTr="005D6D5C">
        <w:trPr>
          <w:cantSplit/>
          <w:trHeight w:val="4760"/>
          <w:jc w:val="center"/>
        </w:trPr>
        <w:tc>
          <w:tcPr>
            <w:tcW w:w="8977" w:type="dxa"/>
            <w:gridSpan w:val="5"/>
            <w:tcBorders>
              <w:left w:val="single" w:sz="4" w:space="0" w:color="auto"/>
              <w:right w:val="single" w:sz="4" w:space="0" w:color="auto"/>
            </w:tcBorders>
            <w:vAlign w:val="center"/>
          </w:tcPr>
          <w:p w:rsidR="00A83BB6" w:rsidRPr="00D45D1F" w:rsidRDefault="00A83BB6" w:rsidP="005D6D5C">
            <w:pPr>
              <w:spacing w:line="400" w:lineRule="exact"/>
              <w:rPr>
                <w:rFonts w:ascii="宋体" w:hAnsi="宋体"/>
                <w:sz w:val="24"/>
              </w:rPr>
            </w:pPr>
            <w:r w:rsidRPr="00D45D1F">
              <w:rPr>
                <w:rFonts w:ascii="宋体" w:hAnsi="宋体" w:hint="eastAsia"/>
                <w:sz w:val="24"/>
              </w:rPr>
              <w:t>主要内容：</w:t>
            </w:r>
          </w:p>
          <w:p w:rsidR="00A83BB6" w:rsidRPr="00D45D1F" w:rsidRDefault="00A83BB6" w:rsidP="005D6D5C">
            <w:pPr>
              <w:spacing w:line="400" w:lineRule="exact"/>
              <w:rPr>
                <w:rFonts w:ascii="宋体" w:hAnsi="宋体"/>
                <w:sz w:val="24"/>
              </w:rPr>
            </w:pPr>
            <w:r w:rsidRPr="00D45D1F">
              <w:rPr>
                <w:rFonts w:ascii="宋体" w:hAnsi="宋体" w:hint="eastAsia"/>
                <w:sz w:val="24"/>
              </w:rPr>
              <w:t>1、园区服务贸易（外包）发展情况；</w:t>
            </w:r>
          </w:p>
          <w:p w:rsidR="00A83BB6" w:rsidRPr="00D45D1F" w:rsidRDefault="00A83BB6" w:rsidP="005D6D5C">
            <w:pPr>
              <w:spacing w:line="400" w:lineRule="exact"/>
              <w:rPr>
                <w:rFonts w:ascii="宋体" w:hAnsi="宋体"/>
                <w:sz w:val="24"/>
              </w:rPr>
            </w:pPr>
            <w:r w:rsidRPr="00D45D1F">
              <w:rPr>
                <w:rFonts w:ascii="宋体" w:hAnsi="宋体" w:hint="eastAsia"/>
                <w:sz w:val="24"/>
              </w:rPr>
              <w:t>2、现有支持政策情况；</w:t>
            </w:r>
          </w:p>
          <w:p w:rsidR="00A83BB6" w:rsidRPr="00D45D1F" w:rsidRDefault="00A83BB6" w:rsidP="005D6D5C">
            <w:pPr>
              <w:spacing w:line="400" w:lineRule="exact"/>
              <w:rPr>
                <w:rFonts w:ascii="宋体" w:hAnsi="宋体"/>
                <w:sz w:val="24"/>
              </w:rPr>
            </w:pPr>
            <w:r w:rsidRPr="00D45D1F">
              <w:rPr>
                <w:rFonts w:ascii="宋体" w:hAnsi="宋体" w:hint="eastAsia"/>
                <w:sz w:val="24"/>
              </w:rPr>
              <w:t>3、已获得相关荣誉或已被授予称号；</w:t>
            </w:r>
          </w:p>
          <w:p w:rsidR="00A83BB6" w:rsidRPr="00D45D1F" w:rsidRDefault="00A83BB6" w:rsidP="005D6D5C">
            <w:pPr>
              <w:spacing w:line="400" w:lineRule="exact"/>
              <w:rPr>
                <w:rFonts w:ascii="宋体" w:hAnsi="宋体"/>
                <w:sz w:val="24"/>
              </w:rPr>
            </w:pPr>
            <w:r w:rsidRPr="00D45D1F">
              <w:rPr>
                <w:rFonts w:ascii="宋体" w:hAnsi="宋体" w:hint="eastAsia"/>
                <w:sz w:val="24"/>
              </w:rPr>
              <w:t>4、发展规划目标。</w:t>
            </w:r>
          </w:p>
        </w:tc>
      </w:tr>
      <w:tr w:rsidR="00A83BB6" w:rsidRPr="00D45D1F" w:rsidTr="005D6D5C">
        <w:trPr>
          <w:cantSplit/>
          <w:trHeight w:val="719"/>
          <w:jc w:val="center"/>
        </w:trPr>
        <w:tc>
          <w:tcPr>
            <w:tcW w:w="8977" w:type="dxa"/>
            <w:gridSpan w:val="5"/>
            <w:tcBorders>
              <w:left w:val="single" w:sz="4" w:space="0" w:color="auto"/>
              <w:right w:val="single" w:sz="4" w:space="0" w:color="auto"/>
            </w:tcBorders>
            <w:vAlign w:val="center"/>
          </w:tcPr>
          <w:p w:rsidR="00A83BB6" w:rsidRPr="00D45D1F" w:rsidRDefault="00A83BB6" w:rsidP="005D6D5C">
            <w:pPr>
              <w:spacing w:line="300" w:lineRule="exact"/>
              <w:jc w:val="center"/>
              <w:rPr>
                <w:rFonts w:ascii="宋体" w:hAnsi="宋体"/>
                <w:b/>
                <w:sz w:val="24"/>
              </w:rPr>
            </w:pPr>
            <w:r w:rsidRPr="00D45D1F">
              <w:rPr>
                <w:rFonts w:ascii="宋体" w:hAnsi="宋体" w:hint="eastAsia"/>
                <w:b/>
                <w:sz w:val="24"/>
              </w:rPr>
              <w:t>二、基本统计数据</w:t>
            </w:r>
          </w:p>
        </w:tc>
      </w:tr>
      <w:tr w:rsidR="00A83BB6" w:rsidRPr="00D45D1F" w:rsidTr="005D6D5C">
        <w:trPr>
          <w:trHeight w:val="538"/>
          <w:jc w:val="center"/>
        </w:trPr>
        <w:tc>
          <w:tcPr>
            <w:tcW w:w="4234" w:type="dxa"/>
            <w:gridSpan w:val="2"/>
            <w:tcBorders>
              <w:left w:val="single" w:sz="4" w:space="0" w:color="auto"/>
            </w:tcBorders>
            <w:vAlign w:val="center"/>
          </w:tcPr>
          <w:p w:rsidR="00A83BB6" w:rsidRPr="00D45D1F" w:rsidRDefault="00A83BB6" w:rsidP="005D6D5C">
            <w:pPr>
              <w:spacing w:line="300" w:lineRule="exact"/>
              <w:jc w:val="center"/>
              <w:rPr>
                <w:rFonts w:ascii="宋体" w:hAnsi="宋体"/>
                <w:sz w:val="24"/>
              </w:rPr>
            </w:pPr>
          </w:p>
        </w:tc>
        <w:tc>
          <w:tcPr>
            <w:tcW w:w="1321" w:type="dxa"/>
            <w:vAlign w:val="center"/>
          </w:tcPr>
          <w:p w:rsidR="00A83BB6" w:rsidRPr="00D45D1F" w:rsidRDefault="00A83BB6" w:rsidP="005D6D5C">
            <w:pPr>
              <w:spacing w:line="300" w:lineRule="exact"/>
              <w:jc w:val="center"/>
              <w:rPr>
                <w:rFonts w:ascii="宋体" w:hAnsi="宋体"/>
                <w:sz w:val="24"/>
              </w:rPr>
            </w:pPr>
            <w:r w:rsidRPr="00D45D1F">
              <w:rPr>
                <w:rFonts w:ascii="宋体" w:hAnsi="宋体" w:hint="eastAsia"/>
                <w:sz w:val="24"/>
              </w:rPr>
              <w:t>2018年</w:t>
            </w:r>
          </w:p>
        </w:tc>
        <w:tc>
          <w:tcPr>
            <w:tcW w:w="1441" w:type="dxa"/>
            <w:vAlign w:val="center"/>
          </w:tcPr>
          <w:p w:rsidR="00A83BB6" w:rsidRPr="00D45D1F" w:rsidRDefault="00A83BB6" w:rsidP="005D6D5C">
            <w:pPr>
              <w:spacing w:line="300" w:lineRule="exact"/>
              <w:jc w:val="center"/>
              <w:rPr>
                <w:rFonts w:ascii="宋体" w:hAnsi="宋体"/>
                <w:sz w:val="24"/>
              </w:rPr>
            </w:pPr>
            <w:r w:rsidRPr="00D45D1F">
              <w:rPr>
                <w:rFonts w:ascii="宋体" w:hAnsi="宋体" w:hint="eastAsia"/>
                <w:sz w:val="24"/>
              </w:rPr>
              <w:t>2019年</w:t>
            </w:r>
          </w:p>
        </w:tc>
        <w:tc>
          <w:tcPr>
            <w:tcW w:w="1981" w:type="dxa"/>
            <w:tcBorders>
              <w:right w:val="single" w:sz="4" w:space="0" w:color="auto"/>
            </w:tcBorders>
            <w:vAlign w:val="center"/>
          </w:tcPr>
          <w:p w:rsidR="00A83BB6" w:rsidRPr="00D45D1F" w:rsidRDefault="00A83BB6" w:rsidP="005D6D5C">
            <w:pPr>
              <w:spacing w:line="300" w:lineRule="exact"/>
              <w:jc w:val="center"/>
              <w:rPr>
                <w:rFonts w:ascii="宋体" w:hAnsi="宋体"/>
                <w:sz w:val="24"/>
              </w:rPr>
            </w:pPr>
            <w:r w:rsidRPr="00D45D1F">
              <w:rPr>
                <w:rFonts w:ascii="宋体" w:hAnsi="宋体" w:hint="eastAsia"/>
                <w:sz w:val="24"/>
              </w:rPr>
              <w:t>2020年（目标）</w:t>
            </w:r>
          </w:p>
        </w:tc>
      </w:tr>
      <w:tr w:rsidR="00A83BB6" w:rsidRPr="00D45D1F" w:rsidTr="005D6D5C">
        <w:trPr>
          <w:trHeight w:val="633"/>
          <w:jc w:val="center"/>
        </w:trPr>
        <w:tc>
          <w:tcPr>
            <w:tcW w:w="4234" w:type="dxa"/>
            <w:gridSpan w:val="2"/>
            <w:tcBorders>
              <w:left w:val="single" w:sz="4" w:space="0" w:color="auto"/>
            </w:tcBorders>
            <w:vAlign w:val="center"/>
          </w:tcPr>
          <w:p w:rsidR="00A83BB6" w:rsidRPr="00D45D1F" w:rsidRDefault="00A83BB6" w:rsidP="005D6D5C">
            <w:pPr>
              <w:spacing w:line="300" w:lineRule="exact"/>
              <w:rPr>
                <w:rFonts w:ascii="宋体" w:hAnsi="宋体"/>
                <w:sz w:val="24"/>
              </w:rPr>
            </w:pPr>
            <w:r w:rsidRPr="00D45D1F">
              <w:rPr>
                <w:rFonts w:ascii="宋体" w:hAnsi="宋体" w:hint="eastAsia"/>
                <w:sz w:val="24"/>
              </w:rPr>
              <w:t>1、园区服务产业总收入（万元）</w:t>
            </w:r>
          </w:p>
        </w:tc>
        <w:tc>
          <w:tcPr>
            <w:tcW w:w="1321" w:type="dxa"/>
            <w:vAlign w:val="center"/>
          </w:tcPr>
          <w:p w:rsidR="00A83BB6" w:rsidRPr="00D45D1F" w:rsidRDefault="00A83BB6" w:rsidP="005D6D5C">
            <w:pPr>
              <w:spacing w:line="300" w:lineRule="exact"/>
              <w:rPr>
                <w:rFonts w:ascii="宋体" w:hAnsi="宋体"/>
                <w:sz w:val="24"/>
              </w:rPr>
            </w:pPr>
          </w:p>
        </w:tc>
        <w:tc>
          <w:tcPr>
            <w:tcW w:w="1441" w:type="dxa"/>
            <w:vAlign w:val="center"/>
          </w:tcPr>
          <w:p w:rsidR="00A83BB6" w:rsidRPr="00D45D1F" w:rsidRDefault="00A83BB6" w:rsidP="005D6D5C">
            <w:pPr>
              <w:spacing w:line="300" w:lineRule="exact"/>
              <w:rPr>
                <w:rFonts w:ascii="宋体" w:hAnsi="宋体"/>
                <w:sz w:val="24"/>
              </w:rPr>
            </w:pPr>
          </w:p>
        </w:tc>
        <w:tc>
          <w:tcPr>
            <w:tcW w:w="1981" w:type="dxa"/>
            <w:tcBorders>
              <w:right w:val="single" w:sz="4" w:space="0" w:color="auto"/>
            </w:tcBorders>
            <w:vAlign w:val="center"/>
          </w:tcPr>
          <w:p w:rsidR="00A83BB6" w:rsidRPr="00D45D1F" w:rsidRDefault="00A83BB6" w:rsidP="005D6D5C">
            <w:pPr>
              <w:spacing w:line="300" w:lineRule="exact"/>
              <w:rPr>
                <w:rFonts w:ascii="宋体" w:hAnsi="宋体"/>
                <w:sz w:val="24"/>
              </w:rPr>
            </w:pPr>
          </w:p>
        </w:tc>
      </w:tr>
      <w:tr w:rsidR="00A83BB6" w:rsidRPr="00D45D1F" w:rsidTr="005D6D5C">
        <w:trPr>
          <w:trHeight w:val="588"/>
          <w:jc w:val="center"/>
        </w:trPr>
        <w:tc>
          <w:tcPr>
            <w:tcW w:w="4234" w:type="dxa"/>
            <w:gridSpan w:val="2"/>
            <w:tcBorders>
              <w:left w:val="single" w:sz="4" w:space="0" w:color="auto"/>
            </w:tcBorders>
            <w:vAlign w:val="center"/>
          </w:tcPr>
          <w:p w:rsidR="00A83BB6" w:rsidRPr="00D45D1F" w:rsidRDefault="00A83BB6" w:rsidP="005D6D5C">
            <w:pPr>
              <w:spacing w:line="300" w:lineRule="exact"/>
              <w:rPr>
                <w:rFonts w:ascii="宋体" w:hAnsi="宋体"/>
                <w:sz w:val="24"/>
              </w:rPr>
            </w:pPr>
            <w:r w:rsidRPr="00D45D1F">
              <w:rPr>
                <w:rFonts w:ascii="宋体" w:hAnsi="宋体" w:hint="eastAsia"/>
                <w:sz w:val="24"/>
              </w:rPr>
              <w:t>2、园区服务进出口总额（万美元）</w:t>
            </w:r>
          </w:p>
        </w:tc>
        <w:tc>
          <w:tcPr>
            <w:tcW w:w="1321" w:type="dxa"/>
            <w:vAlign w:val="center"/>
          </w:tcPr>
          <w:p w:rsidR="00A83BB6" w:rsidRPr="00D45D1F" w:rsidRDefault="00A83BB6" w:rsidP="005D6D5C">
            <w:pPr>
              <w:spacing w:line="300" w:lineRule="exact"/>
              <w:rPr>
                <w:rFonts w:ascii="宋体" w:hAnsi="宋体"/>
                <w:sz w:val="24"/>
              </w:rPr>
            </w:pPr>
          </w:p>
        </w:tc>
        <w:tc>
          <w:tcPr>
            <w:tcW w:w="1441" w:type="dxa"/>
            <w:vAlign w:val="center"/>
          </w:tcPr>
          <w:p w:rsidR="00A83BB6" w:rsidRPr="00D45D1F" w:rsidRDefault="00A83BB6" w:rsidP="005D6D5C">
            <w:pPr>
              <w:spacing w:line="300" w:lineRule="exact"/>
              <w:rPr>
                <w:rFonts w:ascii="宋体" w:hAnsi="宋体"/>
                <w:sz w:val="24"/>
              </w:rPr>
            </w:pPr>
          </w:p>
        </w:tc>
        <w:tc>
          <w:tcPr>
            <w:tcW w:w="1981" w:type="dxa"/>
            <w:tcBorders>
              <w:right w:val="single" w:sz="4" w:space="0" w:color="auto"/>
            </w:tcBorders>
            <w:vAlign w:val="center"/>
          </w:tcPr>
          <w:p w:rsidR="00A83BB6" w:rsidRPr="00D45D1F" w:rsidRDefault="00A83BB6" w:rsidP="005D6D5C">
            <w:pPr>
              <w:spacing w:line="300" w:lineRule="exact"/>
              <w:rPr>
                <w:rFonts w:ascii="宋体" w:hAnsi="宋体"/>
                <w:sz w:val="24"/>
              </w:rPr>
            </w:pPr>
          </w:p>
        </w:tc>
      </w:tr>
      <w:tr w:rsidR="00A83BB6" w:rsidRPr="00D45D1F" w:rsidTr="005D6D5C">
        <w:trPr>
          <w:trHeight w:val="583"/>
          <w:jc w:val="center"/>
        </w:trPr>
        <w:tc>
          <w:tcPr>
            <w:tcW w:w="4234" w:type="dxa"/>
            <w:gridSpan w:val="2"/>
            <w:tcBorders>
              <w:left w:val="single" w:sz="4" w:space="0" w:color="auto"/>
            </w:tcBorders>
            <w:vAlign w:val="center"/>
          </w:tcPr>
          <w:p w:rsidR="00A83BB6" w:rsidRPr="00D45D1F" w:rsidRDefault="00A83BB6" w:rsidP="005D6D5C">
            <w:pPr>
              <w:spacing w:line="300" w:lineRule="exact"/>
              <w:rPr>
                <w:rFonts w:ascii="宋体" w:hAnsi="宋体"/>
                <w:sz w:val="24"/>
              </w:rPr>
            </w:pPr>
            <w:r w:rsidRPr="00D45D1F">
              <w:rPr>
                <w:rFonts w:ascii="宋体" w:hAnsi="宋体" w:hint="eastAsia"/>
                <w:sz w:val="24"/>
              </w:rPr>
              <w:t>3、园区服务出口总额（万美元）</w:t>
            </w:r>
          </w:p>
        </w:tc>
        <w:tc>
          <w:tcPr>
            <w:tcW w:w="1321" w:type="dxa"/>
            <w:vAlign w:val="center"/>
          </w:tcPr>
          <w:p w:rsidR="00A83BB6" w:rsidRPr="00D45D1F" w:rsidRDefault="00A83BB6" w:rsidP="005D6D5C">
            <w:pPr>
              <w:spacing w:line="300" w:lineRule="exact"/>
              <w:rPr>
                <w:rFonts w:ascii="宋体" w:hAnsi="宋体"/>
                <w:sz w:val="24"/>
              </w:rPr>
            </w:pPr>
          </w:p>
        </w:tc>
        <w:tc>
          <w:tcPr>
            <w:tcW w:w="1441" w:type="dxa"/>
            <w:vAlign w:val="center"/>
          </w:tcPr>
          <w:p w:rsidR="00A83BB6" w:rsidRPr="00D45D1F" w:rsidRDefault="00A83BB6" w:rsidP="005D6D5C">
            <w:pPr>
              <w:spacing w:line="300" w:lineRule="exact"/>
              <w:rPr>
                <w:rFonts w:ascii="宋体" w:hAnsi="宋体"/>
                <w:sz w:val="24"/>
              </w:rPr>
            </w:pPr>
          </w:p>
        </w:tc>
        <w:tc>
          <w:tcPr>
            <w:tcW w:w="1981" w:type="dxa"/>
            <w:tcBorders>
              <w:right w:val="single" w:sz="4" w:space="0" w:color="auto"/>
            </w:tcBorders>
            <w:vAlign w:val="center"/>
          </w:tcPr>
          <w:p w:rsidR="00A83BB6" w:rsidRPr="00D45D1F" w:rsidRDefault="00A83BB6" w:rsidP="005D6D5C">
            <w:pPr>
              <w:spacing w:line="300" w:lineRule="exact"/>
              <w:rPr>
                <w:rFonts w:ascii="宋体" w:hAnsi="宋体"/>
                <w:sz w:val="24"/>
              </w:rPr>
            </w:pPr>
          </w:p>
        </w:tc>
      </w:tr>
      <w:tr w:rsidR="00A83BB6" w:rsidRPr="00D45D1F" w:rsidTr="005D6D5C">
        <w:trPr>
          <w:trHeight w:val="583"/>
          <w:jc w:val="center"/>
        </w:trPr>
        <w:tc>
          <w:tcPr>
            <w:tcW w:w="4234" w:type="dxa"/>
            <w:gridSpan w:val="2"/>
            <w:tcBorders>
              <w:left w:val="single" w:sz="4" w:space="0" w:color="auto"/>
            </w:tcBorders>
            <w:vAlign w:val="center"/>
          </w:tcPr>
          <w:p w:rsidR="00A83BB6" w:rsidRPr="00D45D1F" w:rsidRDefault="00A83BB6" w:rsidP="005D6D5C">
            <w:pPr>
              <w:spacing w:line="300" w:lineRule="exact"/>
              <w:rPr>
                <w:rFonts w:ascii="宋体" w:hAnsi="宋体"/>
                <w:sz w:val="24"/>
              </w:rPr>
            </w:pPr>
            <w:r w:rsidRPr="00D45D1F">
              <w:rPr>
                <w:rFonts w:ascii="宋体" w:hAnsi="宋体" w:hint="eastAsia"/>
                <w:sz w:val="24"/>
              </w:rPr>
              <w:t>4、园区特色服务业企业数（家）</w:t>
            </w:r>
          </w:p>
        </w:tc>
        <w:tc>
          <w:tcPr>
            <w:tcW w:w="1321" w:type="dxa"/>
            <w:vAlign w:val="center"/>
          </w:tcPr>
          <w:p w:rsidR="00A83BB6" w:rsidRPr="00D45D1F" w:rsidRDefault="00A83BB6" w:rsidP="005D6D5C">
            <w:pPr>
              <w:spacing w:line="300" w:lineRule="exact"/>
              <w:rPr>
                <w:rFonts w:ascii="宋体" w:hAnsi="宋体"/>
                <w:sz w:val="24"/>
              </w:rPr>
            </w:pPr>
          </w:p>
        </w:tc>
        <w:tc>
          <w:tcPr>
            <w:tcW w:w="1441" w:type="dxa"/>
            <w:vAlign w:val="center"/>
          </w:tcPr>
          <w:p w:rsidR="00A83BB6" w:rsidRPr="00D45D1F" w:rsidRDefault="00A83BB6" w:rsidP="005D6D5C">
            <w:pPr>
              <w:spacing w:line="300" w:lineRule="exact"/>
              <w:rPr>
                <w:rFonts w:ascii="宋体" w:hAnsi="宋体"/>
                <w:sz w:val="24"/>
              </w:rPr>
            </w:pPr>
          </w:p>
        </w:tc>
        <w:tc>
          <w:tcPr>
            <w:tcW w:w="1981" w:type="dxa"/>
            <w:tcBorders>
              <w:right w:val="single" w:sz="4" w:space="0" w:color="auto"/>
            </w:tcBorders>
            <w:vAlign w:val="center"/>
          </w:tcPr>
          <w:p w:rsidR="00A83BB6" w:rsidRPr="00D45D1F" w:rsidRDefault="00A83BB6" w:rsidP="005D6D5C">
            <w:pPr>
              <w:spacing w:line="300" w:lineRule="exact"/>
              <w:rPr>
                <w:rFonts w:ascii="宋体" w:hAnsi="宋体"/>
                <w:sz w:val="24"/>
              </w:rPr>
            </w:pPr>
          </w:p>
        </w:tc>
      </w:tr>
      <w:tr w:rsidR="00A83BB6" w:rsidRPr="00D45D1F" w:rsidTr="005D6D5C">
        <w:trPr>
          <w:trHeight w:val="573"/>
          <w:jc w:val="center"/>
        </w:trPr>
        <w:tc>
          <w:tcPr>
            <w:tcW w:w="4234" w:type="dxa"/>
            <w:gridSpan w:val="2"/>
            <w:tcBorders>
              <w:left w:val="single" w:sz="4" w:space="0" w:color="auto"/>
            </w:tcBorders>
            <w:vAlign w:val="center"/>
          </w:tcPr>
          <w:p w:rsidR="00A83BB6" w:rsidRPr="00D45D1F" w:rsidRDefault="00A83BB6" w:rsidP="005D6D5C">
            <w:pPr>
              <w:spacing w:line="300" w:lineRule="exact"/>
              <w:rPr>
                <w:rFonts w:ascii="宋体" w:hAnsi="宋体"/>
                <w:sz w:val="24"/>
              </w:rPr>
            </w:pPr>
            <w:r w:rsidRPr="00D45D1F">
              <w:rPr>
                <w:rFonts w:ascii="宋体" w:hAnsi="宋体" w:hint="eastAsia"/>
                <w:sz w:val="24"/>
              </w:rPr>
              <w:t>5、园区服务贸易（外包）企业数（家）</w:t>
            </w:r>
          </w:p>
        </w:tc>
        <w:tc>
          <w:tcPr>
            <w:tcW w:w="1321" w:type="dxa"/>
            <w:vAlign w:val="center"/>
          </w:tcPr>
          <w:p w:rsidR="00A83BB6" w:rsidRPr="00D45D1F" w:rsidRDefault="00A83BB6" w:rsidP="005D6D5C">
            <w:pPr>
              <w:spacing w:line="300" w:lineRule="exact"/>
              <w:rPr>
                <w:rFonts w:ascii="宋体" w:hAnsi="宋体"/>
                <w:sz w:val="24"/>
              </w:rPr>
            </w:pPr>
          </w:p>
        </w:tc>
        <w:tc>
          <w:tcPr>
            <w:tcW w:w="1441" w:type="dxa"/>
            <w:vAlign w:val="center"/>
          </w:tcPr>
          <w:p w:rsidR="00A83BB6" w:rsidRPr="00D45D1F" w:rsidRDefault="00A83BB6" w:rsidP="005D6D5C">
            <w:pPr>
              <w:spacing w:line="300" w:lineRule="exact"/>
              <w:rPr>
                <w:rFonts w:ascii="宋体" w:hAnsi="宋体"/>
                <w:sz w:val="24"/>
              </w:rPr>
            </w:pPr>
          </w:p>
        </w:tc>
        <w:tc>
          <w:tcPr>
            <w:tcW w:w="1981" w:type="dxa"/>
            <w:tcBorders>
              <w:right w:val="single" w:sz="4" w:space="0" w:color="auto"/>
            </w:tcBorders>
            <w:vAlign w:val="center"/>
          </w:tcPr>
          <w:p w:rsidR="00A83BB6" w:rsidRPr="00D45D1F" w:rsidRDefault="00A83BB6" w:rsidP="005D6D5C">
            <w:pPr>
              <w:spacing w:line="300" w:lineRule="exact"/>
              <w:rPr>
                <w:rFonts w:ascii="宋体" w:hAnsi="宋体"/>
                <w:sz w:val="24"/>
              </w:rPr>
            </w:pPr>
          </w:p>
        </w:tc>
      </w:tr>
      <w:tr w:rsidR="00A83BB6" w:rsidRPr="00D45D1F" w:rsidTr="005D6D5C">
        <w:trPr>
          <w:trHeight w:val="568"/>
          <w:jc w:val="center"/>
        </w:trPr>
        <w:tc>
          <w:tcPr>
            <w:tcW w:w="4234" w:type="dxa"/>
            <w:gridSpan w:val="2"/>
            <w:tcBorders>
              <w:left w:val="single" w:sz="4" w:space="0" w:color="auto"/>
            </w:tcBorders>
            <w:vAlign w:val="center"/>
          </w:tcPr>
          <w:p w:rsidR="00A83BB6" w:rsidRPr="00D45D1F" w:rsidRDefault="00A83BB6" w:rsidP="005D6D5C">
            <w:pPr>
              <w:spacing w:line="300" w:lineRule="exact"/>
              <w:rPr>
                <w:rFonts w:ascii="宋体" w:hAnsi="宋体"/>
                <w:sz w:val="24"/>
              </w:rPr>
            </w:pPr>
            <w:r w:rsidRPr="00D45D1F">
              <w:rPr>
                <w:rFonts w:ascii="宋体" w:hAnsi="宋体" w:hint="eastAsia"/>
                <w:sz w:val="24"/>
              </w:rPr>
              <w:t>6、从业人员（人）</w:t>
            </w:r>
          </w:p>
        </w:tc>
        <w:tc>
          <w:tcPr>
            <w:tcW w:w="1321" w:type="dxa"/>
            <w:vAlign w:val="center"/>
          </w:tcPr>
          <w:p w:rsidR="00A83BB6" w:rsidRPr="00D45D1F" w:rsidRDefault="00A83BB6" w:rsidP="005D6D5C">
            <w:pPr>
              <w:spacing w:line="300" w:lineRule="exact"/>
              <w:rPr>
                <w:rFonts w:ascii="宋体" w:hAnsi="宋体"/>
                <w:sz w:val="24"/>
              </w:rPr>
            </w:pPr>
          </w:p>
        </w:tc>
        <w:tc>
          <w:tcPr>
            <w:tcW w:w="1441" w:type="dxa"/>
            <w:vAlign w:val="center"/>
          </w:tcPr>
          <w:p w:rsidR="00A83BB6" w:rsidRPr="00D45D1F" w:rsidRDefault="00A83BB6" w:rsidP="005D6D5C">
            <w:pPr>
              <w:spacing w:line="300" w:lineRule="exact"/>
              <w:rPr>
                <w:rFonts w:ascii="宋体" w:hAnsi="宋体"/>
                <w:sz w:val="24"/>
              </w:rPr>
            </w:pPr>
          </w:p>
        </w:tc>
        <w:tc>
          <w:tcPr>
            <w:tcW w:w="1981" w:type="dxa"/>
            <w:tcBorders>
              <w:right w:val="single" w:sz="4" w:space="0" w:color="auto"/>
            </w:tcBorders>
            <w:vAlign w:val="center"/>
          </w:tcPr>
          <w:p w:rsidR="00A83BB6" w:rsidRPr="00D45D1F" w:rsidRDefault="00A83BB6" w:rsidP="005D6D5C">
            <w:pPr>
              <w:spacing w:line="300" w:lineRule="exact"/>
              <w:rPr>
                <w:rFonts w:ascii="宋体" w:hAnsi="宋体"/>
                <w:sz w:val="24"/>
              </w:rPr>
            </w:pPr>
          </w:p>
        </w:tc>
      </w:tr>
    </w:tbl>
    <w:p w:rsidR="00A83BB6" w:rsidRPr="00D45D1F" w:rsidRDefault="00A83BB6" w:rsidP="00A83BB6">
      <w:pPr>
        <w:spacing w:line="600" w:lineRule="exact"/>
        <w:rPr>
          <w:rFonts w:ascii="宋体" w:hAnsi="宋体"/>
          <w:sz w:val="24"/>
        </w:rPr>
        <w:sectPr w:rsidR="00A83BB6" w:rsidRPr="00D45D1F" w:rsidSect="00A83BB6">
          <w:headerReference w:type="even" r:id="rId10"/>
          <w:headerReference w:type="default" r:id="rId11"/>
          <w:footerReference w:type="even" r:id="rId12"/>
          <w:footerReference w:type="default" r:id="rId13"/>
          <w:headerReference w:type="first" r:id="rId14"/>
          <w:footerReference w:type="first" r:id="rId15"/>
          <w:pgSz w:w="11907" w:h="16840"/>
          <w:pgMar w:top="2098" w:right="1588" w:bottom="1814" w:left="1588" w:header="851" w:footer="1418" w:gutter="0"/>
          <w:cols w:space="720"/>
          <w:titlePg/>
          <w:docGrid w:linePitch="312" w:charSpace="3237"/>
        </w:sectPr>
      </w:pPr>
      <w:r w:rsidRPr="00D45D1F">
        <w:rPr>
          <w:rFonts w:ascii="宋体" w:hAnsi="宋体" w:hint="eastAsia"/>
          <w:sz w:val="24"/>
        </w:rPr>
        <w:lastRenderedPageBreak/>
        <w:t>联系人：                    联系方式：</w:t>
      </w:r>
    </w:p>
    <w:p w:rsidR="00A83BB6" w:rsidRPr="00A83BB6" w:rsidRDefault="00A83BB6" w:rsidP="00A83BB6">
      <w:pPr>
        <w:spacing w:line="320" w:lineRule="exact"/>
        <w:rPr>
          <w:rFonts w:ascii="仿宋_GB2312" w:eastAsia="仿宋_GB2312" w:hAnsi="黑体"/>
          <w:sz w:val="32"/>
          <w:szCs w:val="32"/>
        </w:rPr>
      </w:pPr>
      <w:r w:rsidRPr="00A83BB6">
        <w:rPr>
          <w:rFonts w:ascii="仿宋_GB2312" w:eastAsia="仿宋_GB2312" w:hAnsi="黑体" w:hint="eastAsia"/>
          <w:sz w:val="32"/>
          <w:szCs w:val="32"/>
        </w:rPr>
        <w:lastRenderedPageBreak/>
        <w:t>附件2：</w:t>
      </w:r>
    </w:p>
    <w:p w:rsidR="00A83BB6" w:rsidRPr="00D45D1F" w:rsidRDefault="00A83BB6" w:rsidP="00A83BB6">
      <w:pPr>
        <w:jc w:val="center"/>
        <w:rPr>
          <w:rFonts w:asciiTheme="minorEastAsia" w:hAnsiTheme="minorEastAsia"/>
          <w:b/>
          <w:sz w:val="44"/>
          <w:szCs w:val="44"/>
        </w:rPr>
      </w:pPr>
      <w:r w:rsidRPr="00D45D1F">
        <w:rPr>
          <w:rFonts w:asciiTheme="minorEastAsia" w:hAnsiTheme="minorEastAsia" w:hint="eastAsia"/>
          <w:b/>
          <w:sz w:val="44"/>
          <w:szCs w:val="44"/>
        </w:rPr>
        <w:t>济南市服务贸易园区（基地）入驻企业情况表</w:t>
      </w:r>
    </w:p>
    <w:p w:rsidR="00A83BB6" w:rsidRPr="00D45D1F" w:rsidRDefault="00A83BB6" w:rsidP="00A83BB6">
      <w:pPr>
        <w:spacing w:line="320" w:lineRule="exact"/>
        <w:ind w:rightChars="-176" w:right="-370" w:firstLineChars="4950" w:firstLine="11880"/>
        <w:rPr>
          <w:rFonts w:ascii="宋体" w:hAnsi="宋体"/>
          <w:sz w:val="24"/>
        </w:rPr>
      </w:pPr>
      <w:r w:rsidRPr="00D45D1F">
        <w:rPr>
          <w:rFonts w:ascii="宋体" w:hAnsi="宋体" w:hint="eastAsia"/>
          <w:sz w:val="24"/>
        </w:rPr>
        <w:t>单位：万美元</w:t>
      </w:r>
    </w:p>
    <w:tbl>
      <w:tblPr>
        <w:tblW w:w="13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2044"/>
        <w:gridCol w:w="728"/>
        <w:gridCol w:w="714"/>
        <w:gridCol w:w="742"/>
        <w:gridCol w:w="714"/>
        <w:gridCol w:w="769"/>
        <w:gridCol w:w="700"/>
        <w:gridCol w:w="826"/>
        <w:gridCol w:w="770"/>
        <w:gridCol w:w="756"/>
        <w:gridCol w:w="756"/>
        <w:gridCol w:w="756"/>
        <w:gridCol w:w="784"/>
        <w:gridCol w:w="839"/>
        <w:gridCol w:w="1470"/>
      </w:tblGrid>
      <w:tr w:rsidR="00A83BB6" w:rsidRPr="00D45D1F" w:rsidTr="005D6D5C">
        <w:trPr>
          <w:trHeight w:val="454"/>
          <w:jc w:val="center"/>
        </w:trPr>
        <w:tc>
          <w:tcPr>
            <w:tcW w:w="440" w:type="dxa"/>
            <w:vMerge w:val="restart"/>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序号</w:t>
            </w:r>
          </w:p>
        </w:tc>
        <w:tc>
          <w:tcPr>
            <w:tcW w:w="2044" w:type="dxa"/>
            <w:vMerge w:val="restart"/>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企业</w:t>
            </w:r>
          </w:p>
          <w:p w:rsidR="00A83BB6" w:rsidRPr="00D45D1F" w:rsidRDefault="00A83BB6" w:rsidP="005D6D5C">
            <w:pPr>
              <w:spacing w:line="360" w:lineRule="exact"/>
              <w:jc w:val="center"/>
              <w:rPr>
                <w:rFonts w:ascii="宋体" w:hAnsi="宋体"/>
                <w:sz w:val="24"/>
              </w:rPr>
            </w:pPr>
            <w:r w:rsidRPr="00D45D1F">
              <w:rPr>
                <w:rFonts w:ascii="宋体" w:hAnsi="宋体" w:hint="eastAsia"/>
                <w:sz w:val="24"/>
              </w:rPr>
              <w:t>名称</w:t>
            </w:r>
          </w:p>
        </w:tc>
        <w:tc>
          <w:tcPr>
            <w:tcW w:w="728" w:type="dxa"/>
            <w:vMerge w:val="restart"/>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注册</w:t>
            </w:r>
          </w:p>
          <w:p w:rsidR="00A83BB6" w:rsidRPr="00D45D1F" w:rsidRDefault="00A83BB6" w:rsidP="005D6D5C">
            <w:pPr>
              <w:spacing w:line="360" w:lineRule="exact"/>
              <w:jc w:val="center"/>
              <w:rPr>
                <w:rFonts w:ascii="宋体" w:hAnsi="宋体"/>
                <w:sz w:val="24"/>
              </w:rPr>
            </w:pPr>
            <w:r w:rsidRPr="00D45D1F">
              <w:rPr>
                <w:rFonts w:ascii="宋体" w:hAnsi="宋体" w:hint="eastAsia"/>
                <w:sz w:val="24"/>
              </w:rPr>
              <w:t>资本</w:t>
            </w:r>
          </w:p>
        </w:tc>
        <w:tc>
          <w:tcPr>
            <w:tcW w:w="714" w:type="dxa"/>
            <w:vMerge w:val="restart"/>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经营范围</w:t>
            </w:r>
          </w:p>
        </w:tc>
        <w:tc>
          <w:tcPr>
            <w:tcW w:w="2225" w:type="dxa"/>
            <w:gridSpan w:val="3"/>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2018年</w:t>
            </w:r>
          </w:p>
        </w:tc>
        <w:tc>
          <w:tcPr>
            <w:tcW w:w="2296" w:type="dxa"/>
            <w:gridSpan w:val="3"/>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201</w:t>
            </w:r>
            <w:r>
              <w:rPr>
                <w:rFonts w:ascii="宋体" w:hAnsi="宋体" w:hint="eastAsia"/>
                <w:sz w:val="24"/>
              </w:rPr>
              <w:t>9</w:t>
            </w:r>
            <w:r w:rsidRPr="00D45D1F">
              <w:rPr>
                <w:rFonts w:ascii="宋体" w:hAnsi="宋体" w:hint="eastAsia"/>
                <w:sz w:val="24"/>
              </w:rPr>
              <w:t>年</w:t>
            </w:r>
          </w:p>
        </w:tc>
        <w:tc>
          <w:tcPr>
            <w:tcW w:w="2268" w:type="dxa"/>
            <w:gridSpan w:val="3"/>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2020年（目标）</w:t>
            </w:r>
          </w:p>
        </w:tc>
        <w:tc>
          <w:tcPr>
            <w:tcW w:w="784" w:type="dxa"/>
            <w:vMerge w:val="restart"/>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企业人数</w:t>
            </w:r>
          </w:p>
        </w:tc>
        <w:tc>
          <w:tcPr>
            <w:tcW w:w="839" w:type="dxa"/>
            <w:vMerge w:val="restart"/>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联系人</w:t>
            </w:r>
          </w:p>
        </w:tc>
        <w:tc>
          <w:tcPr>
            <w:tcW w:w="1470" w:type="dxa"/>
            <w:vMerge w:val="restart"/>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联系电话</w:t>
            </w:r>
          </w:p>
        </w:tc>
      </w:tr>
      <w:tr w:rsidR="00A83BB6" w:rsidRPr="00D45D1F" w:rsidTr="005D6D5C">
        <w:trPr>
          <w:trHeight w:val="454"/>
          <w:jc w:val="center"/>
        </w:trPr>
        <w:tc>
          <w:tcPr>
            <w:tcW w:w="440" w:type="dxa"/>
            <w:vMerge/>
            <w:vAlign w:val="center"/>
          </w:tcPr>
          <w:p w:rsidR="00A83BB6" w:rsidRPr="00D45D1F" w:rsidRDefault="00A83BB6" w:rsidP="005D6D5C">
            <w:pPr>
              <w:spacing w:line="360" w:lineRule="exact"/>
              <w:jc w:val="center"/>
              <w:rPr>
                <w:rFonts w:ascii="宋体" w:hAnsi="宋体"/>
                <w:sz w:val="24"/>
              </w:rPr>
            </w:pPr>
          </w:p>
        </w:tc>
        <w:tc>
          <w:tcPr>
            <w:tcW w:w="2044" w:type="dxa"/>
            <w:vMerge/>
            <w:vAlign w:val="center"/>
          </w:tcPr>
          <w:p w:rsidR="00A83BB6" w:rsidRPr="00D45D1F" w:rsidRDefault="00A83BB6" w:rsidP="005D6D5C">
            <w:pPr>
              <w:spacing w:line="360" w:lineRule="exact"/>
              <w:jc w:val="center"/>
              <w:rPr>
                <w:rFonts w:ascii="宋体" w:hAnsi="宋体"/>
                <w:sz w:val="24"/>
              </w:rPr>
            </w:pPr>
          </w:p>
        </w:tc>
        <w:tc>
          <w:tcPr>
            <w:tcW w:w="728" w:type="dxa"/>
            <w:vMerge/>
            <w:vAlign w:val="center"/>
          </w:tcPr>
          <w:p w:rsidR="00A83BB6" w:rsidRPr="00D45D1F" w:rsidRDefault="00A83BB6" w:rsidP="005D6D5C">
            <w:pPr>
              <w:spacing w:line="360" w:lineRule="exact"/>
              <w:jc w:val="center"/>
              <w:rPr>
                <w:rFonts w:ascii="宋体" w:hAnsi="宋体"/>
                <w:sz w:val="24"/>
              </w:rPr>
            </w:pPr>
          </w:p>
        </w:tc>
        <w:tc>
          <w:tcPr>
            <w:tcW w:w="714" w:type="dxa"/>
            <w:vMerge/>
            <w:vAlign w:val="center"/>
          </w:tcPr>
          <w:p w:rsidR="00A83BB6" w:rsidRPr="00D45D1F" w:rsidRDefault="00A83BB6" w:rsidP="005D6D5C">
            <w:pPr>
              <w:spacing w:line="360" w:lineRule="exact"/>
              <w:jc w:val="center"/>
              <w:rPr>
                <w:rFonts w:ascii="宋体" w:hAnsi="宋体"/>
                <w:sz w:val="24"/>
              </w:rPr>
            </w:pPr>
          </w:p>
        </w:tc>
        <w:tc>
          <w:tcPr>
            <w:tcW w:w="742"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营业收入</w:t>
            </w:r>
          </w:p>
        </w:tc>
        <w:tc>
          <w:tcPr>
            <w:tcW w:w="714"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服务进出口额</w:t>
            </w:r>
          </w:p>
        </w:tc>
        <w:tc>
          <w:tcPr>
            <w:tcW w:w="769"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服务出口额</w:t>
            </w:r>
          </w:p>
        </w:tc>
        <w:tc>
          <w:tcPr>
            <w:tcW w:w="700"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营业收入</w:t>
            </w:r>
          </w:p>
        </w:tc>
        <w:tc>
          <w:tcPr>
            <w:tcW w:w="826"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服务进出口额</w:t>
            </w:r>
          </w:p>
        </w:tc>
        <w:tc>
          <w:tcPr>
            <w:tcW w:w="770"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服务出口额</w:t>
            </w:r>
          </w:p>
        </w:tc>
        <w:tc>
          <w:tcPr>
            <w:tcW w:w="756"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营业收入</w:t>
            </w:r>
          </w:p>
        </w:tc>
        <w:tc>
          <w:tcPr>
            <w:tcW w:w="756"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服务进出口额</w:t>
            </w:r>
          </w:p>
        </w:tc>
        <w:tc>
          <w:tcPr>
            <w:tcW w:w="756"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服务出口额</w:t>
            </w:r>
          </w:p>
        </w:tc>
        <w:tc>
          <w:tcPr>
            <w:tcW w:w="784" w:type="dxa"/>
            <w:vMerge/>
            <w:vAlign w:val="center"/>
          </w:tcPr>
          <w:p w:rsidR="00A83BB6" w:rsidRPr="00D45D1F" w:rsidRDefault="00A83BB6" w:rsidP="005D6D5C">
            <w:pPr>
              <w:spacing w:line="360" w:lineRule="exact"/>
              <w:jc w:val="center"/>
              <w:rPr>
                <w:rFonts w:ascii="宋体" w:hAnsi="宋体"/>
                <w:sz w:val="24"/>
              </w:rPr>
            </w:pPr>
          </w:p>
        </w:tc>
        <w:tc>
          <w:tcPr>
            <w:tcW w:w="839" w:type="dxa"/>
            <w:vMerge/>
            <w:vAlign w:val="center"/>
          </w:tcPr>
          <w:p w:rsidR="00A83BB6" w:rsidRPr="00D45D1F" w:rsidRDefault="00A83BB6" w:rsidP="005D6D5C">
            <w:pPr>
              <w:spacing w:line="360" w:lineRule="exact"/>
              <w:jc w:val="center"/>
              <w:rPr>
                <w:rFonts w:ascii="宋体" w:hAnsi="宋体"/>
                <w:sz w:val="24"/>
              </w:rPr>
            </w:pPr>
          </w:p>
        </w:tc>
        <w:tc>
          <w:tcPr>
            <w:tcW w:w="1470" w:type="dxa"/>
            <w:vMerge/>
            <w:vAlign w:val="center"/>
          </w:tcPr>
          <w:p w:rsidR="00A83BB6" w:rsidRPr="00D45D1F" w:rsidRDefault="00A83BB6" w:rsidP="005D6D5C">
            <w:pPr>
              <w:spacing w:line="360" w:lineRule="exact"/>
              <w:jc w:val="center"/>
              <w:rPr>
                <w:rFonts w:ascii="宋体" w:hAnsi="宋体"/>
                <w:sz w:val="24"/>
              </w:rPr>
            </w:pPr>
          </w:p>
        </w:tc>
      </w:tr>
      <w:tr w:rsidR="00A83BB6" w:rsidRPr="00D45D1F" w:rsidTr="005D6D5C">
        <w:trPr>
          <w:trHeight w:val="454"/>
          <w:jc w:val="center"/>
        </w:trPr>
        <w:tc>
          <w:tcPr>
            <w:tcW w:w="440" w:type="dxa"/>
            <w:vAlign w:val="center"/>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1</w:t>
            </w:r>
          </w:p>
        </w:tc>
        <w:tc>
          <w:tcPr>
            <w:tcW w:w="2044" w:type="dxa"/>
            <w:vAlign w:val="center"/>
          </w:tcPr>
          <w:p w:rsidR="00A83BB6" w:rsidRPr="00D45D1F" w:rsidRDefault="00A83BB6" w:rsidP="005D6D5C">
            <w:pPr>
              <w:spacing w:line="360" w:lineRule="exact"/>
              <w:jc w:val="center"/>
              <w:rPr>
                <w:rFonts w:ascii="宋体" w:hAnsi="宋体"/>
                <w:sz w:val="24"/>
              </w:rPr>
            </w:pPr>
          </w:p>
        </w:tc>
        <w:tc>
          <w:tcPr>
            <w:tcW w:w="728" w:type="dxa"/>
            <w:vAlign w:val="center"/>
          </w:tcPr>
          <w:p w:rsidR="00A83BB6" w:rsidRPr="00D45D1F" w:rsidRDefault="00A83BB6" w:rsidP="005D6D5C">
            <w:pPr>
              <w:spacing w:line="360" w:lineRule="exact"/>
              <w:jc w:val="center"/>
              <w:rPr>
                <w:rFonts w:ascii="宋体" w:hAnsi="宋体"/>
                <w:sz w:val="24"/>
              </w:rPr>
            </w:pPr>
          </w:p>
        </w:tc>
        <w:tc>
          <w:tcPr>
            <w:tcW w:w="714" w:type="dxa"/>
            <w:vAlign w:val="center"/>
          </w:tcPr>
          <w:p w:rsidR="00A83BB6" w:rsidRPr="00D45D1F" w:rsidRDefault="00A83BB6" w:rsidP="005D6D5C">
            <w:pPr>
              <w:spacing w:line="360" w:lineRule="exact"/>
              <w:jc w:val="center"/>
              <w:rPr>
                <w:rFonts w:ascii="宋体" w:hAnsi="宋体"/>
                <w:sz w:val="24"/>
              </w:rPr>
            </w:pPr>
          </w:p>
        </w:tc>
        <w:tc>
          <w:tcPr>
            <w:tcW w:w="742" w:type="dxa"/>
            <w:vAlign w:val="center"/>
          </w:tcPr>
          <w:p w:rsidR="00A83BB6" w:rsidRPr="00D45D1F" w:rsidRDefault="00A83BB6" w:rsidP="005D6D5C">
            <w:pPr>
              <w:spacing w:line="360" w:lineRule="exact"/>
              <w:jc w:val="center"/>
              <w:rPr>
                <w:rFonts w:ascii="宋体" w:hAnsi="宋体"/>
                <w:sz w:val="24"/>
              </w:rPr>
            </w:pPr>
          </w:p>
        </w:tc>
        <w:tc>
          <w:tcPr>
            <w:tcW w:w="714" w:type="dxa"/>
            <w:vAlign w:val="center"/>
          </w:tcPr>
          <w:p w:rsidR="00A83BB6" w:rsidRPr="00D45D1F" w:rsidRDefault="00A83BB6" w:rsidP="005D6D5C">
            <w:pPr>
              <w:spacing w:line="360" w:lineRule="exact"/>
              <w:jc w:val="center"/>
              <w:rPr>
                <w:rFonts w:ascii="宋体" w:hAnsi="宋体"/>
                <w:sz w:val="24"/>
              </w:rPr>
            </w:pPr>
          </w:p>
        </w:tc>
        <w:tc>
          <w:tcPr>
            <w:tcW w:w="769" w:type="dxa"/>
            <w:vAlign w:val="center"/>
          </w:tcPr>
          <w:p w:rsidR="00A83BB6" w:rsidRPr="00D45D1F" w:rsidRDefault="00A83BB6" w:rsidP="005D6D5C">
            <w:pPr>
              <w:spacing w:line="360" w:lineRule="exact"/>
              <w:jc w:val="center"/>
              <w:rPr>
                <w:rFonts w:ascii="宋体" w:hAnsi="宋体"/>
                <w:sz w:val="24"/>
              </w:rPr>
            </w:pPr>
          </w:p>
        </w:tc>
        <w:tc>
          <w:tcPr>
            <w:tcW w:w="700" w:type="dxa"/>
            <w:vAlign w:val="center"/>
          </w:tcPr>
          <w:p w:rsidR="00A83BB6" w:rsidRPr="00D45D1F" w:rsidRDefault="00A83BB6" w:rsidP="005D6D5C">
            <w:pPr>
              <w:spacing w:line="360" w:lineRule="exact"/>
              <w:jc w:val="center"/>
              <w:rPr>
                <w:rFonts w:ascii="宋体" w:hAnsi="宋体"/>
                <w:sz w:val="24"/>
              </w:rPr>
            </w:pPr>
          </w:p>
        </w:tc>
        <w:tc>
          <w:tcPr>
            <w:tcW w:w="826" w:type="dxa"/>
            <w:vAlign w:val="center"/>
          </w:tcPr>
          <w:p w:rsidR="00A83BB6" w:rsidRPr="00D45D1F" w:rsidRDefault="00A83BB6" w:rsidP="005D6D5C">
            <w:pPr>
              <w:spacing w:line="360" w:lineRule="exact"/>
              <w:jc w:val="center"/>
              <w:rPr>
                <w:rFonts w:ascii="宋体" w:hAnsi="宋体"/>
                <w:sz w:val="24"/>
              </w:rPr>
            </w:pPr>
          </w:p>
        </w:tc>
        <w:tc>
          <w:tcPr>
            <w:tcW w:w="770" w:type="dxa"/>
            <w:vAlign w:val="center"/>
          </w:tcPr>
          <w:p w:rsidR="00A83BB6" w:rsidRPr="00D45D1F" w:rsidRDefault="00A83BB6" w:rsidP="005D6D5C">
            <w:pPr>
              <w:spacing w:line="360" w:lineRule="exact"/>
              <w:jc w:val="center"/>
              <w:rPr>
                <w:rFonts w:ascii="宋体" w:hAnsi="宋体"/>
                <w:sz w:val="24"/>
              </w:rPr>
            </w:pPr>
          </w:p>
        </w:tc>
        <w:tc>
          <w:tcPr>
            <w:tcW w:w="756" w:type="dxa"/>
            <w:vAlign w:val="center"/>
          </w:tcPr>
          <w:p w:rsidR="00A83BB6" w:rsidRPr="00D45D1F" w:rsidRDefault="00A83BB6" w:rsidP="005D6D5C">
            <w:pPr>
              <w:spacing w:line="360" w:lineRule="exact"/>
              <w:jc w:val="center"/>
              <w:rPr>
                <w:rFonts w:ascii="宋体" w:hAnsi="宋体"/>
                <w:sz w:val="24"/>
              </w:rPr>
            </w:pPr>
          </w:p>
        </w:tc>
        <w:tc>
          <w:tcPr>
            <w:tcW w:w="756" w:type="dxa"/>
            <w:vAlign w:val="center"/>
          </w:tcPr>
          <w:p w:rsidR="00A83BB6" w:rsidRPr="00D45D1F" w:rsidRDefault="00A83BB6" w:rsidP="005D6D5C">
            <w:pPr>
              <w:spacing w:line="360" w:lineRule="exact"/>
              <w:jc w:val="center"/>
              <w:rPr>
                <w:rFonts w:ascii="宋体" w:hAnsi="宋体"/>
                <w:sz w:val="24"/>
              </w:rPr>
            </w:pPr>
          </w:p>
        </w:tc>
        <w:tc>
          <w:tcPr>
            <w:tcW w:w="756" w:type="dxa"/>
            <w:vAlign w:val="center"/>
          </w:tcPr>
          <w:p w:rsidR="00A83BB6" w:rsidRPr="00D45D1F" w:rsidRDefault="00A83BB6" w:rsidP="005D6D5C">
            <w:pPr>
              <w:spacing w:line="360" w:lineRule="exact"/>
              <w:jc w:val="center"/>
              <w:rPr>
                <w:rFonts w:ascii="宋体" w:hAnsi="宋体"/>
                <w:sz w:val="24"/>
              </w:rPr>
            </w:pPr>
          </w:p>
        </w:tc>
        <w:tc>
          <w:tcPr>
            <w:tcW w:w="784" w:type="dxa"/>
            <w:vAlign w:val="center"/>
          </w:tcPr>
          <w:p w:rsidR="00A83BB6" w:rsidRPr="00D45D1F" w:rsidRDefault="00A83BB6" w:rsidP="005D6D5C">
            <w:pPr>
              <w:spacing w:line="360" w:lineRule="exact"/>
              <w:jc w:val="center"/>
              <w:rPr>
                <w:rFonts w:ascii="宋体" w:hAnsi="宋体"/>
                <w:sz w:val="24"/>
              </w:rPr>
            </w:pPr>
          </w:p>
        </w:tc>
        <w:tc>
          <w:tcPr>
            <w:tcW w:w="839" w:type="dxa"/>
            <w:vAlign w:val="center"/>
          </w:tcPr>
          <w:p w:rsidR="00A83BB6" w:rsidRPr="00D45D1F" w:rsidRDefault="00A83BB6" w:rsidP="005D6D5C">
            <w:pPr>
              <w:spacing w:line="360" w:lineRule="exact"/>
              <w:jc w:val="center"/>
              <w:rPr>
                <w:rFonts w:ascii="宋体" w:hAnsi="宋体"/>
                <w:sz w:val="24"/>
              </w:rPr>
            </w:pPr>
          </w:p>
        </w:tc>
        <w:tc>
          <w:tcPr>
            <w:tcW w:w="1470" w:type="dxa"/>
            <w:vAlign w:val="center"/>
          </w:tcPr>
          <w:p w:rsidR="00A83BB6" w:rsidRPr="00D45D1F" w:rsidRDefault="00A83BB6" w:rsidP="005D6D5C">
            <w:pPr>
              <w:spacing w:line="360" w:lineRule="exact"/>
              <w:jc w:val="center"/>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2</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3</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4</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5</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6</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7</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8</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jc w:val="center"/>
              <w:rPr>
                <w:rFonts w:ascii="宋体" w:hAnsi="宋体"/>
                <w:sz w:val="24"/>
              </w:rPr>
            </w:pPr>
            <w:r w:rsidRPr="00D45D1F">
              <w:rPr>
                <w:rFonts w:ascii="宋体" w:hAnsi="宋体" w:hint="eastAsia"/>
                <w:sz w:val="24"/>
              </w:rPr>
              <w:t>9</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ind w:leftChars="-50" w:left="-105" w:rightChars="-50" w:right="-105"/>
              <w:jc w:val="center"/>
              <w:rPr>
                <w:rFonts w:ascii="宋体" w:hAnsi="宋体"/>
                <w:sz w:val="24"/>
              </w:rPr>
            </w:pPr>
            <w:r w:rsidRPr="00D45D1F">
              <w:rPr>
                <w:rFonts w:ascii="宋体" w:hAnsi="宋体" w:hint="eastAsia"/>
                <w:sz w:val="24"/>
              </w:rPr>
              <w:t>10</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r w:rsidR="00A83BB6" w:rsidRPr="00D45D1F" w:rsidTr="005D6D5C">
        <w:trPr>
          <w:trHeight w:val="454"/>
          <w:jc w:val="center"/>
        </w:trPr>
        <w:tc>
          <w:tcPr>
            <w:tcW w:w="440" w:type="dxa"/>
          </w:tcPr>
          <w:p w:rsidR="00A83BB6" w:rsidRPr="00D45D1F" w:rsidRDefault="00A83BB6" w:rsidP="005D6D5C">
            <w:pPr>
              <w:spacing w:line="360" w:lineRule="exact"/>
              <w:ind w:leftChars="-50" w:left="-105" w:rightChars="-50" w:right="-105"/>
              <w:jc w:val="center"/>
              <w:rPr>
                <w:rFonts w:ascii="宋体" w:hAnsi="宋体"/>
                <w:sz w:val="24"/>
              </w:rPr>
            </w:pPr>
            <w:r w:rsidRPr="00D45D1F">
              <w:rPr>
                <w:rFonts w:ascii="宋体" w:hAnsi="宋体" w:hint="eastAsia"/>
                <w:sz w:val="24"/>
              </w:rPr>
              <w:t>11</w:t>
            </w:r>
          </w:p>
        </w:tc>
        <w:tc>
          <w:tcPr>
            <w:tcW w:w="2044" w:type="dxa"/>
          </w:tcPr>
          <w:p w:rsidR="00A83BB6" w:rsidRPr="00D45D1F" w:rsidRDefault="00A83BB6" w:rsidP="005D6D5C">
            <w:pPr>
              <w:spacing w:line="360" w:lineRule="exact"/>
              <w:rPr>
                <w:rFonts w:ascii="宋体" w:hAnsi="宋体"/>
                <w:sz w:val="24"/>
              </w:rPr>
            </w:pPr>
          </w:p>
        </w:tc>
        <w:tc>
          <w:tcPr>
            <w:tcW w:w="728"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42" w:type="dxa"/>
          </w:tcPr>
          <w:p w:rsidR="00A83BB6" w:rsidRPr="00D45D1F" w:rsidRDefault="00A83BB6" w:rsidP="005D6D5C">
            <w:pPr>
              <w:spacing w:line="360" w:lineRule="exact"/>
              <w:rPr>
                <w:rFonts w:ascii="宋体" w:hAnsi="宋体"/>
                <w:sz w:val="24"/>
              </w:rPr>
            </w:pPr>
          </w:p>
        </w:tc>
        <w:tc>
          <w:tcPr>
            <w:tcW w:w="714" w:type="dxa"/>
          </w:tcPr>
          <w:p w:rsidR="00A83BB6" w:rsidRPr="00D45D1F" w:rsidRDefault="00A83BB6" w:rsidP="005D6D5C">
            <w:pPr>
              <w:spacing w:line="360" w:lineRule="exact"/>
              <w:rPr>
                <w:rFonts w:ascii="宋体" w:hAnsi="宋体"/>
                <w:sz w:val="24"/>
              </w:rPr>
            </w:pPr>
          </w:p>
        </w:tc>
        <w:tc>
          <w:tcPr>
            <w:tcW w:w="769" w:type="dxa"/>
          </w:tcPr>
          <w:p w:rsidR="00A83BB6" w:rsidRPr="00D45D1F" w:rsidRDefault="00A83BB6" w:rsidP="005D6D5C">
            <w:pPr>
              <w:spacing w:line="360" w:lineRule="exact"/>
              <w:rPr>
                <w:rFonts w:ascii="宋体" w:hAnsi="宋体"/>
                <w:sz w:val="24"/>
              </w:rPr>
            </w:pPr>
          </w:p>
        </w:tc>
        <w:tc>
          <w:tcPr>
            <w:tcW w:w="700" w:type="dxa"/>
          </w:tcPr>
          <w:p w:rsidR="00A83BB6" w:rsidRPr="00D45D1F" w:rsidRDefault="00A83BB6" w:rsidP="005D6D5C">
            <w:pPr>
              <w:spacing w:line="360" w:lineRule="exact"/>
              <w:rPr>
                <w:rFonts w:ascii="宋体" w:hAnsi="宋体"/>
                <w:sz w:val="24"/>
              </w:rPr>
            </w:pPr>
          </w:p>
        </w:tc>
        <w:tc>
          <w:tcPr>
            <w:tcW w:w="826" w:type="dxa"/>
          </w:tcPr>
          <w:p w:rsidR="00A83BB6" w:rsidRPr="00D45D1F" w:rsidRDefault="00A83BB6" w:rsidP="005D6D5C">
            <w:pPr>
              <w:spacing w:line="360" w:lineRule="exact"/>
              <w:rPr>
                <w:rFonts w:ascii="宋体" w:hAnsi="宋体"/>
                <w:sz w:val="24"/>
              </w:rPr>
            </w:pPr>
          </w:p>
        </w:tc>
        <w:tc>
          <w:tcPr>
            <w:tcW w:w="770"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56" w:type="dxa"/>
          </w:tcPr>
          <w:p w:rsidR="00A83BB6" w:rsidRPr="00D45D1F" w:rsidRDefault="00A83BB6" w:rsidP="005D6D5C">
            <w:pPr>
              <w:spacing w:line="360" w:lineRule="exact"/>
              <w:rPr>
                <w:rFonts w:ascii="宋体" w:hAnsi="宋体"/>
                <w:sz w:val="24"/>
              </w:rPr>
            </w:pPr>
          </w:p>
        </w:tc>
        <w:tc>
          <w:tcPr>
            <w:tcW w:w="784" w:type="dxa"/>
          </w:tcPr>
          <w:p w:rsidR="00A83BB6" w:rsidRPr="00D45D1F" w:rsidRDefault="00A83BB6" w:rsidP="005D6D5C">
            <w:pPr>
              <w:spacing w:line="360" w:lineRule="exact"/>
              <w:rPr>
                <w:rFonts w:ascii="宋体" w:hAnsi="宋体"/>
                <w:sz w:val="24"/>
              </w:rPr>
            </w:pPr>
          </w:p>
        </w:tc>
        <w:tc>
          <w:tcPr>
            <w:tcW w:w="839" w:type="dxa"/>
          </w:tcPr>
          <w:p w:rsidR="00A83BB6" w:rsidRPr="00D45D1F" w:rsidRDefault="00A83BB6" w:rsidP="005D6D5C">
            <w:pPr>
              <w:spacing w:line="360" w:lineRule="exact"/>
              <w:rPr>
                <w:rFonts w:ascii="宋体" w:hAnsi="宋体"/>
                <w:sz w:val="24"/>
              </w:rPr>
            </w:pPr>
          </w:p>
        </w:tc>
        <w:tc>
          <w:tcPr>
            <w:tcW w:w="1470" w:type="dxa"/>
          </w:tcPr>
          <w:p w:rsidR="00A83BB6" w:rsidRPr="00D45D1F" w:rsidRDefault="00A83BB6" w:rsidP="005D6D5C">
            <w:pPr>
              <w:spacing w:line="360" w:lineRule="exact"/>
              <w:rPr>
                <w:rFonts w:ascii="宋体" w:hAnsi="宋体"/>
                <w:sz w:val="24"/>
              </w:rPr>
            </w:pPr>
          </w:p>
        </w:tc>
      </w:tr>
    </w:tbl>
    <w:p w:rsidR="00BE5323" w:rsidRPr="00BE5323" w:rsidRDefault="00BE5323" w:rsidP="00BE5323">
      <w:pPr>
        <w:tabs>
          <w:tab w:val="left" w:pos="6935"/>
        </w:tabs>
        <w:rPr>
          <w:rFonts w:ascii="仿宋_GB2312" w:eastAsia="仿宋_GB2312" w:hAnsi="仿宋_GB2312" w:cs="仿宋_GB2312"/>
          <w:szCs w:val="21"/>
        </w:rPr>
      </w:pPr>
      <w:r>
        <w:rPr>
          <w:rFonts w:ascii="仿宋_GB2312" w:eastAsia="仿宋_GB2312" w:hAnsi="仿宋_GB2312" w:cs="仿宋_GB2312"/>
          <w:sz w:val="32"/>
          <w:szCs w:val="32"/>
        </w:rPr>
        <w:tab/>
      </w:r>
      <w:r w:rsidRPr="00BE5323">
        <w:rPr>
          <w:rFonts w:ascii="仿宋_GB2312" w:eastAsia="仿宋_GB2312" w:hAnsi="仿宋_GB2312" w:cs="仿宋_GB2312" w:hint="eastAsia"/>
          <w:szCs w:val="21"/>
        </w:rPr>
        <w:t>7</w:t>
      </w:r>
    </w:p>
    <w:p w:rsidR="00BE5323" w:rsidRDefault="00BE5323" w:rsidP="00BE5323">
      <w:pPr>
        <w:rPr>
          <w:rFonts w:ascii="仿宋_GB2312" w:eastAsia="仿宋_GB2312" w:hAnsi="仿宋_GB2312" w:cs="仿宋_GB2312"/>
          <w:sz w:val="32"/>
          <w:szCs w:val="32"/>
        </w:rPr>
      </w:pPr>
    </w:p>
    <w:p w:rsidR="00A83BB6" w:rsidRPr="00BE5323" w:rsidRDefault="00A83BB6" w:rsidP="00BE5323">
      <w:pPr>
        <w:rPr>
          <w:rFonts w:ascii="仿宋_GB2312" w:eastAsia="仿宋_GB2312" w:hAnsi="仿宋_GB2312" w:cs="仿宋_GB2312"/>
          <w:sz w:val="32"/>
          <w:szCs w:val="32"/>
        </w:rPr>
        <w:sectPr w:rsidR="00A83BB6" w:rsidRPr="00BE5323">
          <w:headerReference w:type="even" r:id="rId16"/>
          <w:headerReference w:type="default" r:id="rId17"/>
          <w:footerReference w:type="even" r:id="rId18"/>
          <w:footerReference w:type="default" r:id="rId19"/>
          <w:headerReference w:type="first" r:id="rId20"/>
          <w:footerReference w:type="first" r:id="rId21"/>
          <w:pgSz w:w="16840" w:h="11907" w:orient="landscape"/>
          <w:pgMar w:top="1588" w:right="2098" w:bottom="1588" w:left="1814" w:header="851" w:footer="992" w:gutter="0"/>
          <w:cols w:space="425"/>
          <w:docGrid w:linePitch="312"/>
        </w:sectPr>
      </w:pPr>
    </w:p>
    <w:p w:rsidR="00B52D68" w:rsidRDefault="00B52D68" w:rsidP="00C76F51">
      <w:pPr>
        <w:pStyle w:val="2"/>
        <w:spacing w:line="20" w:lineRule="exact"/>
        <w:ind w:leftChars="0" w:left="0" w:firstLineChars="0" w:firstLine="0"/>
        <w:rPr>
          <w:rFonts w:ascii="楷体_GB2312" w:eastAsia="楷体_GB2312" w:hAnsi="楷体_GB2312" w:cs="楷体_GB2312"/>
          <w:sz w:val="32"/>
          <w:szCs w:val="32"/>
        </w:rPr>
      </w:pPr>
    </w:p>
    <w:sectPr w:rsidR="00B52D68" w:rsidSect="00A83BB6">
      <w:footerReference w:type="even" r:id="rId22"/>
      <w:footerReference w:type="default" r:id="rId23"/>
      <w:pgSz w:w="16838" w:h="11906" w:orient="landscape"/>
      <w:pgMar w:top="2098" w:right="1474" w:bottom="1985" w:left="1985" w:header="851" w:footer="992" w:gutter="0"/>
      <w:pgNumType w:chapStyle="1" w:chapSep="emDash"/>
      <w:cols w:space="0"/>
      <w:docGrid w:type="linesAndChar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0E7" w:rsidRDefault="005720E7">
      <w:r>
        <w:separator/>
      </w:r>
    </w:p>
  </w:endnote>
  <w:endnote w:type="continuationSeparator" w:id="0">
    <w:p w:rsidR="005720E7" w:rsidRDefault="0057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variable"/>
    <w:sig w:usb0="00000000"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A1" w:rsidRDefault="00055D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098443"/>
      <w:docPartObj>
        <w:docPartGallery w:val="Page Numbers (Bottom of Page)"/>
        <w:docPartUnique/>
      </w:docPartObj>
    </w:sdtPr>
    <w:sdtEndPr/>
    <w:sdtContent>
      <w:p w:rsidR="00A83BB6" w:rsidRDefault="00A83BB6">
        <w:pPr>
          <w:pStyle w:val="a7"/>
          <w:jc w:val="center"/>
        </w:pPr>
        <w:r>
          <w:fldChar w:fldCharType="begin"/>
        </w:r>
        <w:r>
          <w:instrText>PAGE   \* MERGEFORMAT</w:instrText>
        </w:r>
        <w:r>
          <w:fldChar w:fldCharType="separate"/>
        </w:r>
        <w:r w:rsidR="00055DA1" w:rsidRPr="00055DA1">
          <w:rPr>
            <w:noProof/>
            <w:lang w:val="zh-CN"/>
          </w:rPr>
          <w:t>5</w:t>
        </w:r>
        <w:r>
          <w:fldChar w:fldCharType="end"/>
        </w:r>
      </w:p>
    </w:sdtContent>
  </w:sdt>
  <w:p w:rsidR="00A83BB6" w:rsidRDefault="00A83BB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A1" w:rsidRDefault="00055DA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B6" w:rsidRDefault="00A83BB6">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B6" w:rsidRDefault="00A83BB6">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B6" w:rsidRDefault="00A83BB6">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8" w:rsidRDefault="00B52D68">
    <w:pPr>
      <w:pStyle w:val="a7"/>
      <w:ind w:right="900" w:firstLineChars="200" w:firstLine="560"/>
      <w:rPr>
        <w:rFonts w:ascii="Times New Roman" w:hAnsi="Times New Roman"/>
        <w:sz w:val="28"/>
      </w:rPr>
    </w:pPr>
  </w:p>
  <w:p w:rsidR="00B52D68" w:rsidRDefault="00B52D68">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8" w:rsidRDefault="00B52D68">
    <w:pPr>
      <w:pStyle w:val="a7"/>
      <w:jc w:val="center"/>
    </w:pPr>
  </w:p>
  <w:p w:rsidR="00B52D68" w:rsidRDefault="00B52D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0E7" w:rsidRDefault="005720E7">
      <w:r>
        <w:separator/>
      </w:r>
    </w:p>
  </w:footnote>
  <w:footnote w:type="continuationSeparator" w:id="0">
    <w:p w:rsidR="005720E7" w:rsidRDefault="00572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A1" w:rsidRDefault="00055DA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B6" w:rsidRDefault="00A83BB6" w:rsidP="00055DA1">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AC" w:rsidRDefault="005840AC" w:rsidP="005840AC">
    <w:pPr>
      <w:pStyle w:val="a8"/>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B6" w:rsidRDefault="00A83BB6">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B6" w:rsidRDefault="00A83BB6">
    <w:pPr>
      <w:pStyle w:val="a8"/>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BB6" w:rsidRDefault="00A83B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19F67"/>
    <w:multiLevelType w:val="singleLevel"/>
    <w:tmpl w:val="5DF19F6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HorizontalSpacing w:val="105"/>
  <w:drawingGridVerticalSpacing w:val="315"/>
  <w:displayHorizont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60"/>
    <w:rsid w:val="00005771"/>
    <w:rsid w:val="00013D59"/>
    <w:rsid w:val="00025C42"/>
    <w:rsid w:val="00031EC3"/>
    <w:rsid w:val="0003305F"/>
    <w:rsid w:val="000337F4"/>
    <w:rsid w:val="00034171"/>
    <w:rsid w:val="00034E41"/>
    <w:rsid w:val="00051760"/>
    <w:rsid w:val="000537B0"/>
    <w:rsid w:val="000539A7"/>
    <w:rsid w:val="000558C1"/>
    <w:rsid w:val="00055DA1"/>
    <w:rsid w:val="00055EB0"/>
    <w:rsid w:val="0005697A"/>
    <w:rsid w:val="00060011"/>
    <w:rsid w:val="00062227"/>
    <w:rsid w:val="000653E6"/>
    <w:rsid w:val="00070AB1"/>
    <w:rsid w:val="00077E49"/>
    <w:rsid w:val="00084F1D"/>
    <w:rsid w:val="000865DB"/>
    <w:rsid w:val="00090C5B"/>
    <w:rsid w:val="000A0841"/>
    <w:rsid w:val="000A1F1F"/>
    <w:rsid w:val="000A5276"/>
    <w:rsid w:val="000B0AE7"/>
    <w:rsid w:val="000C4735"/>
    <w:rsid w:val="000C5AB0"/>
    <w:rsid w:val="000C79DF"/>
    <w:rsid w:val="000D02D3"/>
    <w:rsid w:val="000D0745"/>
    <w:rsid w:val="000D32D2"/>
    <w:rsid w:val="000D50D2"/>
    <w:rsid w:val="000E287D"/>
    <w:rsid w:val="000F103A"/>
    <w:rsid w:val="000F136B"/>
    <w:rsid w:val="000F4060"/>
    <w:rsid w:val="000F5F10"/>
    <w:rsid w:val="00103533"/>
    <w:rsid w:val="0011189F"/>
    <w:rsid w:val="0011737A"/>
    <w:rsid w:val="00117EAF"/>
    <w:rsid w:val="001205B3"/>
    <w:rsid w:val="001333FD"/>
    <w:rsid w:val="00134184"/>
    <w:rsid w:val="001358F2"/>
    <w:rsid w:val="00136846"/>
    <w:rsid w:val="00153DFE"/>
    <w:rsid w:val="001609C7"/>
    <w:rsid w:val="00172A27"/>
    <w:rsid w:val="001772F2"/>
    <w:rsid w:val="00185CF3"/>
    <w:rsid w:val="00185F86"/>
    <w:rsid w:val="00186298"/>
    <w:rsid w:val="00190EBB"/>
    <w:rsid w:val="0019280E"/>
    <w:rsid w:val="00196F11"/>
    <w:rsid w:val="001A3D7E"/>
    <w:rsid w:val="001A4971"/>
    <w:rsid w:val="001A4BDC"/>
    <w:rsid w:val="001A5D37"/>
    <w:rsid w:val="001B0773"/>
    <w:rsid w:val="001B7872"/>
    <w:rsid w:val="001C3C1B"/>
    <w:rsid w:val="001C5E5D"/>
    <w:rsid w:val="001D018A"/>
    <w:rsid w:val="001D06D9"/>
    <w:rsid w:val="001E679A"/>
    <w:rsid w:val="001E6E07"/>
    <w:rsid w:val="001F226D"/>
    <w:rsid w:val="001F2678"/>
    <w:rsid w:val="001F2E30"/>
    <w:rsid w:val="001F4304"/>
    <w:rsid w:val="002079EE"/>
    <w:rsid w:val="00214EE2"/>
    <w:rsid w:val="0021683D"/>
    <w:rsid w:val="00224D52"/>
    <w:rsid w:val="00226885"/>
    <w:rsid w:val="00230B61"/>
    <w:rsid w:val="00233AF8"/>
    <w:rsid w:val="00243001"/>
    <w:rsid w:val="002468CA"/>
    <w:rsid w:val="00256AA1"/>
    <w:rsid w:val="002570B5"/>
    <w:rsid w:val="002571B7"/>
    <w:rsid w:val="0026427C"/>
    <w:rsid w:val="00267B4D"/>
    <w:rsid w:val="00282A90"/>
    <w:rsid w:val="002924A9"/>
    <w:rsid w:val="00293ED5"/>
    <w:rsid w:val="002A356C"/>
    <w:rsid w:val="002B328E"/>
    <w:rsid w:val="002C0710"/>
    <w:rsid w:val="002C5644"/>
    <w:rsid w:val="002C768C"/>
    <w:rsid w:val="002E4105"/>
    <w:rsid w:val="002E4795"/>
    <w:rsid w:val="002E51A8"/>
    <w:rsid w:val="002E5BD5"/>
    <w:rsid w:val="002F46DD"/>
    <w:rsid w:val="00302287"/>
    <w:rsid w:val="00310434"/>
    <w:rsid w:val="00323189"/>
    <w:rsid w:val="0032371E"/>
    <w:rsid w:val="003406EA"/>
    <w:rsid w:val="00340C4E"/>
    <w:rsid w:val="00341E98"/>
    <w:rsid w:val="00347668"/>
    <w:rsid w:val="00350026"/>
    <w:rsid w:val="003602D9"/>
    <w:rsid w:val="003623CD"/>
    <w:rsid w:val="00362BE9"/>
    <w:rsid w:val="00374725"/>
    <w:rsid w:val="003950B6"/>
    <w:rsid w:val="00396E45"/>
    <w:rsid w:val="003A5709"/>
    <w:rsid w:val="003A6534"/>
    <w:rsid w:val="003B4836"/>
    <w:rsid w:val="003B7311"/>
    <w:rsid w:val="003B756D"/>
    <w:rsid w:val="003B75E6"/>
    <w:rsid w:val="003B7664"/>
    <w:rsid w:val="003B7ECC"/>
    <w:rsid w:val="003C410C"/>
    <w:rsid w:val="003C752B"/>
    <w:rsid w:val="003D3871"/>
    <w:rsid w:val="003D3FFD"/>
    <w:rsid w:val="003D5074"/>
    <w:rsid w:val="003E502E"/>
    <w:rsid w:val="003E6EDD"/>
    <w:rsid w:val="003F2398"/>
    <w:rsid w:val="003F31D6"/>
    <w:rsid w:val="003F5562"/>
    <w:rsid w:val="003F62D4"/>
    <w:rsid w:val="003F787D"/>
    <w:rsid w:val="00400E01"/>
    <w:rsid w:val="00406B39"/>
    <w:rsid w:val="00432D81"/>
    <w:rsid w:val="00443514"/>
    <w:rsid w:val="00443908"/>
    <w:rsid w:val="00455711"/>
    <w:rsid w:val="00460A42"/>
    <w:rsid w:val="00481076"/>
    <w:rsid w:val="00481EAF"/>
    <w:rsid w:val="004824B6"/>
    <w:rsid w:val="00482EB4"/>
    <w:rsid w:val="0048502B"/>
    <w:rsid w:val="004A2A48"/>
    <w:rsid w:val="004A5A5A"/>
    <w:rsid w:val="004A5E07"/>
    <w:rsid w:val="004B3711"/>
    <w:rsid w:val="004B4C27"/>
    <w:rsid w:val="004B5B83"/>
    <w:rsid w:val="004B5DE8"/>
    <w:rsid w:val="004D03E8"/>
    <w:rsid w:val="004D16A2"/>
    <w:rsid w:val="004D4ED8"/>
    <w:rsid w:val="004D5D82"/>
    <w:rsid w:val="004E091D"/>
    <w:rsid w:val="004E1CDF"/>
    <w:rsid w:val="004E53F7"/>
    <w:rsid w:val="004E5543"/>
    <w:rsid w:val="004E5708"/>
    <w:rsid w:val="004F046D"/>
    <w:rsid w:val="00502DCC"/>
    <w:rsid w:val="00503805"/>
    <w:rsid w:val="00505CD6"/>
    <w:rsid w:val="00507894"/>
    <w:rsid w:val="005206CB"/>
    <w:rsid w:val="00522DE1"/>
    <w:rsid w:val="005348CD"/>
    <w:rsid w:val="00543E82"/>
    <w:rsid w:val="00544095"/>
    <w:rsid w:val="005478C7"/>
    <w:rsid w:val="00552510"/>
    <w:rsid w:val="00553266"/>
    <w:rsid w:val="00554B3B"/>
    <w:rsid w:val="0056658C"/>
    <w:rsid w:val="005720E7"/>
    <w:rsid w:val="0057377C"/>
    <w:rsid w:val="005768CD"/>
    <w:rsid w:val="00581B0E"/>
    <w:rsid w:val="005840AC"/>
    <w:rsid w:val="00590B64"/>
    <w:rsid w:val="00592484"/>
    <w:rsid w:val="005A1B02"/>
    <w:rsid w:val="005A64D2"/>
    <w:rsid w:val="005C3D36"/>
    <w:rsid w:val="005C69C8"/>
    <w:rsid w:val="005D0125"/>
    <w:rsid w:val="005D43B0"/>
    <w:rsid w:val="005D462B"/>
    <w:rsid w:val="005D5CF7"/>
    <w:rsid w:val="005D6CA6"/>
    <w:rsid w:val="005E0021"/>
    <w:rsid w:val="005E0B15"/>
    <w:rsid w:val="005E1FBD"/>
    <w:rsid w:val="005E41E2"/>
    <w:rsid w:val="005E5315"/>
    <w:rsid w:val="005F0111"/>
    <w:rsid w:val="005F1842"/>
    <w:rsid w:val="005F3260"/>
    <w:rsid w:val="005F680B"/>
    <w:rsid w:val="005F72B5"/>
    <w:rsid w:val="00600185"/>
    <w:rsid w:val="006019CA"/>
    <w:rsid w:val="0060697B"/>
    <w:rsid w:val="006078A0"/>
    <w:rsid w:val="006159CD"/>
    <w:rsid w:val="00616D79"/>
    <w:rsid w:val="00624EC6"/>
    <w:rsid w:val="006253A5"/>
    <w:rsid w:val="00630148"/>
    <w:rsid w:val="006322BB"/>
    <w:rsid w:val="00637D5D"/>
    <w:rsid w:val="00654737"/>
    <w:rsid w:val="00662A40"/>
    <w:rsid w:val="00664FF0"/>
    <w:rsid w:val="00666C53"/>
    <w:rsid w:val="00674452"/>
    <w:rsid w:val="00675B11"/>
    <w:rsid w:val="0068794A"/>
    <w:rsid w:val="00690EAC"/>
    <w:rsid w:val="006913B8"/>
    <w:rsid w:val="00691502"/>
    <w:rsid w:val="00692692"/>
    <w:rsid w:val="0069315C"/>
    <w:rsid w:val="006A04FD"/>
    <w:rsid w:val="006A76E5"/>
    <w:rsid w:val="006B2003"/>
    <w:rsid w:val="006E112B"/>
    <w:rsid w:val="006E5F2E"/>
    <w:rsid w:val="006F4FC2"/>
    <w:rsid w:val="00700037"/>
    <w:rsid w:val="007009BE"/>
    <w:rsid w:val="007131CD"/>
    <w:rsid w:val="00715DE6"/>
    <w:rsid w:val="00717684"/>
    <w:rsid w:val="0072161E"/>
    <w:rsid w:val="00726814"/>
    <w:rsid w:val="00726D35"/>
    <w:rsid w:val="00726FAD"/>
    <w:rsid w:val="00742E6C"/>
    <w:rsid w:val="00750FBC"/>
    <w:rsid w:val="00753E71"/>
    <w:rsid w:val="0077179D"/>
    <w:rsid w:val="007724BA"/>
    <w:rsid w:val="00773BAB"/>
    <w:rsid w:val="00776CE4"/>
    <w:rsid w:val="00796011"/>
    <w:rsid w:val="007A2128"/>
    <w:rsid w:val="007A3662"/>
    <w:rsid w:val="007A480D"/>
    <w:rsid w:val="007A7CA8"/>
    <w:rsid w:val="007B028D"/>
    <w:rsid w:val="007B711F"/>
    <w:rsid w:val="007C0FEB"/>
    <w:rsid w:val="007C2B3D"/>
    <w:rsid w:val="007C4FC5"/>
    <w:rsid w:val="007C5F43"/>
    <w:rsid w:val="007D0BA9"/>
    <w:rsid w:val="007D13C9"/>
    <w:rsid w:val="007D2696"/>
    <w:rsid w:val="007D5369"/>
    <w:rsid w:val="007D6576"/>
    <w:rsid w:val="007D665A"/>
    <w:rsid w:val="007E378B"/>
    <w:rsid w:val="007E4794"/>
    <w:rsid w:val="007F071B"/>
    <w:rsid w:val="007F2F1E"/>
    <w:rsid w:val="007F67C8"/>
    <w:rsid w:val="007F6CF3"/>
    <w:rsid w:val="00801718"/>
    <w:rsid w:val="00802924"/>
    <w:rsid w:val="00805A59"/>
    <w:rsid w:val="00810525"/>
    <w:rsid w:val="00824332"/>
    <w:rsid w:val="0083762E"/>
    <w:rsid w:val="00841885"/>
    <w:rsid w:val="008558B0"/>
    <w:rsid w:val="00856BDB"/>
    <w:rsid w:val="00862A67"/>
    <w:rsid w:val="00862DD0"/>
    <w:rsid w:val="008631C0"/>
    <w:rsid w:val="008644B9"/>
    <w:rsid w:val="00867975"/>
    <w:rsid w:val="0087505E"/>
    <w:rsid w:val="008819E8"/>
    <w:rsid w:val="00882678"/>
    <w:rsid w:val="00884BC9"/>
    <w:rsid w:val="00887E40"/>
    <w:rsid w:val="00893998"/>
    <w:rsid w:val="008962EC"/>
    <w:rsid w:val="008A27D5"/>
    <w:rsid w:val="008A2CE7"/>
    <w:rsid w:val="008B09CE"/>
    <w:rsid w:val="008B3216"/>
    <w:rsid w:val="008B728C"/>
    <w:rsid w:val="008C1994"/>
    <w:rsid w:val="008C5DDE"/>
    <w:rsid w:val="008C6068"/>
    <w:rsid w:val="008D3C18"/>
    <w:rsid w:val="008D6DC2"/>
    <w:rsid w:val="008E51E3"/>
    <w:rsid w:val="008F0356"/>
    <w:rsid w:val="008F2392"/>
    <w:rsid w:val="008F2C78"/>
    <w:rsid w:val="008F305A"/>
    <w:rsid w:val="00906FCA"/>
    <w:rsid w:val="0091123F"/>
    <w:rsid w:val="00912D5F"/>
    <w:rsid w:val="009155FA"/>
    <w:rsid w:val="00916798"/>
    <w:rsid w:val="00923A13"/>
    <w:rsid w:val="009245D1"/>
    <w:rsid w:val="00925F41"/>
    <w:rsid w:val="00926B85"/>
    <w:rsid w:val="0093031C"/>
    <w:rsid w:val="00930FFC"/>
    <w:rsid w:val="009333FC"/>
    <w:rsid w:val="00936D6C"/>
    <w:rsid w:val="00937F35"/>
    <w:rsid w:val="00941DD8"/>
    <w:rsid w:val="009550EB"/>
    <w:rsid w:val="00961CA2"/>
    <w:rsid w:val="0098246C"/>
    <w:rsid w:val="00993446"/>
    <w:rsid w:val="00997FB8"/>
    <w:rsid w:val="009A36F6"/>
    <w:rsid w:val="009A590F"/>
    <w:rsid w:val="009A70CF"/>
    <w:rsid w:val="009B53CB"/>
    <w:rsid w:val="009C3825"/>
    <w:rsid w:val="009D1BE9"/>
    <w:rsid w:val="009D3B20"/>
    <w:rsid w:val="009D4066"/>
    <w:rsid w:val="009E12BD"/>
    <w:rsid w:val="00A03076"/>
    <w:rsid w:val="00A04E91"/>
    <w:rsid w:val="00A16F52"/>
    <w:rsid w:val="00A17609"/>
    <w:rsid w:val="00A21828"/>
    <w:rsid w:val="00A24561"/>
    <w:rsid w:val="00A25DC4"/>
    <w:rsid w:val="00A34C97"/>
    <w:rsid w:val="00A3705E"/>
    <w:rsid w:val="00A553E2"/>
    <w:rsid w:val="00A55427"/>
    <w:rsid w:val="00A563BB"/>
    <w:rsid w:val="00A659D1"/>
    <w:rsid w:val="00A66165"/>
    <w:rsid w:val="00A76A9D"/>
    <w:rsid w:val="00A83BB6"/>
    <w:rsid w:val="00A85211"/>
    <w:rsid w:val="00A85780"/>
    <w:rsid w:val="00A94BB7"/>
    <w:rsid w:val="00A95ECC"/>
    <w:rsid w:val="00A97867"/>
    <w:rsid w:val="00AA223C"/>
    <w:rsid w:val="00AA4355"/>
    <w:rsid w:val="00AA6587"/>
    <w:rsid w:val="00AB5A19"/>
    <w:rsid w:val="00AC07BE"/>
    <w:rsid w:val="00AC10D8"/>
    <w:rsid w:val="00AE0D31"/>
    <w:rsid w:val="00AE1A74"/>
    <w:rsid w:val="00AE21E1"/>
    <w:rsid w:val="00AF054D"/>
    <w:rsid w:val="00AF33E2"/>
    <w:rsid w:val="00AF7764"/>
    <w:rsid w:val="00B00FDA"/>
    <w:rsid w:val="00B03F29"/>
    <w:rsid w:val="00B041BD"/>
    <w:rsid w:val="00B046F4"/>
    <w:rsid w:val="00B1371F"/>
    <w:rsid w:val="00B14600"/>
    <w:rsid w:val="00B1664E"/>
    <w:rsid w:val="00B27AEE"/>
    <w:rsid w:val="00B30318"/>
    <w:rsid w:val="00B31E92"/>
    <w:rsid w:val="00B37E0C"/>
    <w:rsid w:val="00B41070"/>
    <w:rsid w:val="00B4672E"/>
    <w:rsid w:val="00B52D68"/>
    <w:rsid w:val="00B57360"/>
    <w:rsid w:val="00B601CC"/>
    <w:rsid w:val="00B61744"/>
    <w:rsid w:val="00B64F99"/>
    <w:rsid w:val="00B75B0B"/>
    <w:rsid w:val="00B77240"/>
    <w:rsid w:val="00B87086"/>
    <w:rsid w:val="00B94D94"/>
    <w:rsid w:val="00B9759E"/>
    <w:rsid w:val="00BA5C63"/>
    <w:rsid w:val="00BA7605"/>
    <w:rsid w:val="00BB1EA4"/>
    <w:rsid w:val="00BB5311"/>
    <w:rsid w:val="00BB6457"/>
    <w:rsid w:val="00BC3EC9"/>
    <w:rsid w:val="00BC6E92"/>
    <w:rsid w:val="00BE175A"/>
    <w:rsid w:val="00BE5323"/>
    <w:rsid w:val="00BE75CD"/>
    <w:rsid w:val="00BF3E14"/>
    <w:rsid w:val="00C044BD"/>
    <w:rsid w:val="00C14925"/>
    <w:rsid w:val="00C15AD1"/>
    <w:rsid w:val="00C22299"/>
    <w:rsid w:val="00C22D03"/>
    <w:rsid w:val="00C249C2"/>
    <w:rsid w:val="00C31892"/>
    <w:rsid w:val="00C4657B"/>
    <w:rsid w:val="00C4706C"/>
    <w:rsid w:val="00C64B62"/>
    <w:rsid w:val="00C70F54"/>
    <w:rsid w:val="00C722B2"/>
    <w:rsid w:val="00C76F51"/>
    <w:rsid w:val="00C9055C"/>
    <w:rsid w:val="00C91473"/>
    <w:rsid w:val="00C94B9B"/>
    <w:rsid w:val="00CC03A5"/>
    <w:rsid w:val="00CC117D"/>
    <w:rsid w:val="00CD35D0"/>
    <w:rsid w:val="00CD4341"/>
    <w:rsid w:val="00CE2B6D"/>
    <w:rsid w:val="00CE3688"/>
    <w:rsid w:val="00D00CC2"/>
    <w:rsid w:val="00D034C1"/>
    <w:rsid w:val="00D1098C"/>
    <w:rsid w:val="00D124AF"/>
    <w:rsid w:val="00D202F9"/>
    <w:rsid w:val="00D23D85"/>
    <w:rsid w:val="00D252FF"/>
    <w:rsid w:val="00D25831"/>
    <w:rsid w:val="00D30F51"/>
    <w:rsid w:val="00D320C1"/>
    <w:rsid w:val="00D329A6"/>
    <w:rsid w:val="00D32D10"/>
    <w:rsid w:val="00D34E99"/>
    <w:rsid w:val="00D428F4"/>
    <w:rsid w:val="00D44A89"/>
    <w:rsid w:val="00D510C3"/>
    <w:rsid w:val="00D624B5"/>
    <w:rsid w:val="00D713CA"/>
    <w:rsid w:val="00D716FB"/>
    <w:rsid w:val="00D71BC8"/>
    <w:rsid w:val="00D72E97"/>
    <w:rsid w:val="00D74C2B"/>
    <w:rsid w:val="00D81971"/>
    <w:rsid w:val="00D956A9"/>
    <w:rsid w:val="00D96EE6"/>
    <w:rsid w:val="00DA06F6"/>
    <w:rsid w:val="00DA1BE1"/>
    <w:rsid w:val="00DA652B"/>
    <w:rsid w:val="00DB7561"/>
    <w:rsid w:val="00DB764D"/>
    <w:rsid w:val="00DC007F"/>
    <w:rsid w:val="00DD1299"/>
    <w:rsid w:val="00DD23B0"/>
    <w:rsid w:val="00DE3A0C"/>
    <w:rsid w:val="00DF0D53"/>
    <w:rsid w:val="00E14220"/>
    <w:rsid w:val="00E230BC"/>
    <w:rsid w:val="00E315EF"/>
    <w:rsid w:val="00E33403"/>
    <w:rsid w:val="00E4637F"/>
    <w:rsid w:val="00E50317"/>
    <w:rsid w:val="00E504DB"/>
    <w:rsid w:val="00E5071A"/>
    <w:rsid w:val="00E51274"/>
    <w:rsid w:val="00E531E6"/>
    <w:rsid w:val="00E55948"/>
    <w:rsid w:val="00E60F9C"/>
    <w:rsid w:val="00E6612D"/>
    <w:rsid w:val="00E66D15"/>
    <w:rsid w:val="00E73F88"/>
    <w:rsid w:val="00E80FC7"/>
    <w:rsid w:val="00E85B80"/>
    <w:rsid w:val="00EA7245"/>
    <w:rsid w:val="00EC3820"/>
    <w:rsid w:val="00EC4EC2"/>
    <w:rsid w:val="00EC58A4"/>
    <w:rsid w:val="00ED2C0A"/>
    <w:rsid w:val="00ED3103"/>
    <w:rsid w:val="00EE168E"/>
    <w:rsid w:val="00EE3233"/>
    <w:rsid w:val="00EF08F1"/>
    <w:rsid w:val="00EF1103"/>
    <w:rsid w:val="00F02A38"/>
    <w:rsid w:val="00F072C1"/>
    <w:rsid w:val="00F11237"/>
    <w:rsid w:val="00F127B9"/>
    <w:rsid w:val="00F16852"/>
    <w:rsid w:val="00F33F21"/>
    <w:rsid w:val="00F35382"/>
    <w:rsid w:val="00F42A92"/>
    <w:rsid w:val="00F514A5"/>
    <w:rsid w:val="00F56CA4"/>
    <w:rsid w:val="00F60BE1"/>
    <w:rsid w:val="00F65A46"/>
    <w:rsid w:val="00F66196"/>
    <w:rsid w:val="00F66C31"/>
    <w:rsid w:val="00F73EEF"/>
    <w:rsid w:val="00F81E09"/>
    <w:rsid w:val="00F86260"/>
    <w:rsid w:val="00F864C6"/>
    <w:rsid w:val="00F90A2F"/>
    <w:rsid w:val="00F91140"/>
    <w:rsid w:val="00F92726"/>
    <w:rsid w:val="00F92B1D"/>
    <w:rsid w:val="00F92E91"/>
    <w:rsid w:val="00FB0699"/>
    <w:rsid w:val="00FB43F6"/>
    <w:rsid w:val="00FC3423"/>
    <w:rsid w:val="00FC6EE4"/>
    <w:rsid w:val="00FE5171"/>
    <w:rsid w:val="00FE6A6C"/>
    <w:rsid w:val="00FF09A4"/>
    <w:rsid w:val="00FF61DC"/>
    <w:rsid w:val="00FF6D7F"/>
    <w:rsid w:val="02E409D9"/>
    <w:rsid w:val="05D33EDD"/>
    <w:rsid w:val="06067228"/>
    <w:rsid w:val="07FA2E9A"/>
    <w:rsid w:val="097F058A"/>
    <w:rsid w:val="09850D6C"/>
    <w:rsid w:val="0A122553"/>
    <w:rsid w:val="0A8964E8"/>
    <w:rsid w:val="0ACE4973"/>
    <w:rsid w:val="0AEE455D"/>
    <w:rsid w:val="0C4E4578"/>
    <w:rsid w:val="0CEA320B"/>
    <w:rsid w:val="0DBB5321"/>
    <w:rsid w:val="0EAB20C6"/>
    <w:rsid w:val="11462C86"/>
    <w:rsid w:val="119847B6"/>
    <w:rsid w:val="11B37E8A"/>
    <w:rsid w:val="15847FE1"/>
    <w:rsid w:val="163B31A8"/>
    <w:rsid w:val="167B0EA2"/>
    <w:rsid w:val="17D37BCE"/>
    <w:rsid w:val="183C2A8C"/>
    <w:rsid w:val="18422D5B"/>
    <w:rsid w:val="18652ED7"/>
    <w:rsid w:val="1AC16F48"/>
    <w:rsid w:val="1B582C72"/>
    <w:rsid w:val="1B705DA2"/>
    <w:rsid w:val="1BDC2B05"/>
    <w:rsid w:val="1EF35FEC"/>
    <w:rsid w:val="1F8C7D32"/>
    <w:rsid w:val="20AC0FF2"/>
    <w:rsid w:val="21406081"/>
    <w:rsid w:val="22F85C69"/>
    <w:rsid w:val="29184056"/>
    <w:rsid w:val="29BC1461"/>
    <w:rsid w:val="29BF6538"/>
    <w:rsid w:val="2A1E3742"/>
    <w:rsid w:val="2CB601DB"/>
    <w:rsid w:val="2D64427C"/>
    <w:rsid w:val="2D7823BF"/>
    <w:rsid w:val="2E753623"/>
    <w:rsid w:val="2E8221A9"/>
    <w:rsid w:val="2F2257D4"/>
    <w:rsid w:val="31604C29"/>
    <w:rsid w:val="318D3E99"/>
    <w:rsid w:val="34192E7E"/>
    <w:rsid w:val="34A74348"/>
    <w:rsid w:val="36924999"/>
    <w:rsid w:val="36BA6B1B"/>
    <w:rsid w:val="39780246"/>
    <w:rsid w:val="39A86560"/>
    <w:rsid w:val="3AF5268B"/>
    <w:rsid w:val="3D194234"/>
    <w:rsid w:val="3D5D52E5"/>
    <w:rsid w:val="400E3668"/>
    <w:rsid w:val="433B101E"/>
    <w:rsid w:val="43746E54"/>
    <w:rsid w:val="44EF42B2"/>
    <w:rsid w:val="463C3D14"/>
    <w:rsid w:val="46996022"/>
    <w:rsid w:val="47C51D8F"/>
    <w:rsid w:val="48077030"/>
    <w:rsid w:val="481A10DC"/>
    <w:rsid w:val="49ED73BE"/>
    <w:rsid w:val="4BB05F57"/>
    <w:rsid w:val="4BD06CEB"/>
    <w:rsid w:val="4CAE39E7"/>
    <w:rsid w:val="4CF21565"/>
    <w:rsid w:val="4D470598"/>
    <w:rsid w:val="4F866A13"/>
    <w:rsid w:val="50754914"/>
    <w:rsid w:val="50E37759"/>
    <w:rsid w:val="52985E94"/>
    <w:rsid w:val="52AD589B"/>
    <w:rsid w:val="52B964A2"/>
    <w:rsid w:val="52EA49F7"/>
    <w:rsid w:val="55C813FE"/>
    <w:rsid w:val="58114167"/>
    <w:rsid w:val="58E86182"/>
    <w:rsid w:val="59467345"/>
    <w:rsid w:val="5AA71058"/>
    <w:rsid w:val="5B8E657C"/>
    <w:rsid w:val="5C7100C8"/>
    <w:rsid w:val="5CFA0FAF"/>
    <w:rsid w:val="5DB27D85"/>
    <w:rsid w:val="5DE27E70"/>
    <w:rsid w:val="5E6A2CC5"/>
    <w:rsid w:val="5F30620C"/>
    <w:rsid w:val="5F3F70D1"/>
    <w:rsid w:val="608C64FC"/>
    <w:rsid w:val="60DC7D77"/>
    <w:rsid w:val="62455D16"/>
    <w:rsid w:val="635A4585"/>
    <w:rsid w:val="64DF06FB"/>
    <w:rsid w:val="65324B4A"/>
    <w:rsid w:val="669E15BF"/>
    <w:rsid w:val="671950DF"/>
    <w:rsid w:val="689076AC"/>
    <w:rsid w:val="69A71D03"/>
    <w:rsid w:val="6CD07610"/>
    <w:rsid w:val="6EFD1482"/>
    <w:rsid w:val="6FD91954"/>
    <w:rsid w:val="71074DFF"/>
    <w:rsid w:val="712F0AD8"/>
    <w:rsid w:val="720C236B"/>
    <w:rsid w:val="731C2E0A"/>
    <w:rsid w:val="75360973"/>
    <w:rsid w:val="754E5AA7"/>
    <w:rsid w:val="76D305E3"/>
    <w:rsid w:val="773B5ABC"/>
    <w:rsid w:val="77412D0B"/>
    <w:rsid w:val="78130DBA"/>
    <w:rsid w:val="79B165E0"/>
    <w:rsid w:val="7A59708F"/>
    <w:rsid w:val="7A662C24"/>
    <w:rsid w:val="7C2C6DF4"/>
    <w:rsid w:val="7C736195"/>
    <w:rsid w:val="7DCC3E47"/>
    <w:rsid w:val="7E5C6EC4"/>
    <w:rsid w:val="7EF71F7E"/>
    <w:rsid w:val="7F0406D1"/>
    <w:rsid w:val="7F3E41C4"/>
    <w:rsid w:val="7FAF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unhideWhenUsed="0" w:qFormat="1"/>
    <w:lsdException w:name="header" w:locked="0" w:semiHidden="0" w:uiPriority="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Body Text Indent" w:locked="0" w:unhideWhenUsed="0" w:qFormat="1"/>
    <w:lsdException w:name="Subtitle" w:semiHidden="0" w:uiPriority="11" w:unhideWhenUsed="0" w:qFormat="1"/>
    <w:lsdException w:name="Body Text First Indent 2" w:locked="0" w:semiHidden="0" w:unhideWhenUsed="0" w:qFormat="1"/>
    <w:lsdException w:name="Hyperlink" w:semiHidden="0" w:unhideWhenUsed="0" w:qFormat="1"/>
    <w:lsdException w:name="FollowedHyperlink" w:qFormat="1"/>
    <w:lsdException w:name="Strong" w:locked="0" w:semiHidden="0"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qFormat="1"/>
    <w:lsdException w:name="HTML Code" w:qFormat="1"/>
    <w:lsdException w:name="HTML Definition" w:qFormat="1"/>
    <w:lsdException w:name="HTML Keyboard"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unhideWhenUsed="0"/>
    <w:lsdException w:name="No Spacing" w:locked="0" w:semiHidden="0"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Chars="200" w:firstLine="420"/>
    </w:pPr>
  </w:style>
  <w:style w:type="paragraph" w:styleId="a3">
    <w:name w:val="Body Text Indent"/>
    <w:basedOn w:val="a"/>
    <w:next w:val="a4"/>
    <w:link w:val="Char"/>
    <w:uiPriority w:val="99"/>
    <w:semiHidden/>
    <w:qFormat/>
    <w:pPr>
      <w:spacing w:after="120"/>
      <w:ind w:leftChars="200" w:left="420"/>
    </w:pPr>
  </w:style>
  <w:style w:type="paragraph" w:styleId="a4">
    <w:name w:val="Normal Indent"/>
    <w:basedOn w:val="a"/>
    <w:uiPriority w:val="99"/>
    <w:semiHidden/>
    <w:qFormat/>
    <w:pPr>
      <w:ind w:firstLineChars="200" w:firstLine="420"/>
    </w:pPr>
  </w:style>
  <w:style w:type="paragraph" w:styleId="a5">
    <w:name w:val="Plain Text"/>
    <w:basedOn w:val="a"/>
    <w:link w:val="Char0"/>
    <w:uiPriority w:val="99"/>
    <w:qFormat/>
    <w:rPr>
      <w:rFonts w:ascii="宋体" w:hAnsi="Courier New"/>
      <w:kern w:val="0"/>
      <w:szCs w:val="20"/>
    </w:r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locked/>
    <w:pPr>
      <w:spacing w:after="150"/>
      <w:jc w:val="left"/>
    </w:pPr>
    <w:rPr>
      <w:kern w:val="0"/>
      <w:sz w:val="24"/>
    </w:rPr>
  </w:style>
  <w:style w:type="character" w:styleId="aa">
    <w:name w:val="Strong"/>
    <w:basedOn w:val="a0"/>
    <w:uiPriority w:val="99"/>
    <w:qFormat/>
    <w:rPr>
      <w:rFonts w:cs="Times New Roman"/>
      <w:b/>
    </w:rPr>
  </w:style>
  <w:style w:type="character" w:styleId="ab">
    <w:name w:val="FollowedHyperlink"/>
    <w:basedOn w:val="a0"/>
    <w:uiPriority w:val="99"/>
    <w:unhideWhenUsed/>
    <w:qFormat/>
    <w:locked/>
    <w:rPr>
      <w:color w:val="646464"/>
      <w:u w:val="none"/>
    </w:rPr>
  </w:style>
  <w:style w:type="character" w:styleId="HTML">
    <w:name w:val="HTML Definition"/>
    <w:basedOn w:val="a0"/>
    <w:uiPriority w:val="99"/>
    <w:unhideWhenUsed/>
    <w:qFormat/>
    <w:locked/>
    <w:rPr>
      <w:i/>
      <w:sz w:val="20"/>
      <w:szCs w:val="20"/>
      <w:shd w:val="clear" w:color="auto" w:fill="3FB618"/>
    </w:rPr>
  </w:style>
  <w:style w:type="character" w:styleId="ac">
    <w:name w:val="Hyperlink"/>
    <w:basedOn w:val="a0"/>
    <w:uiPriority w:val="99"/>
    <w:qFormat/>
    <w:locked/>
    <w:rPr>
      <w:rFonts w:cs="Times New Roman"/>
      <w:color w:val="0000FF"/>
      <w:u w:val="single"/>
    </w:rPr>
  </w:style>
  <w:style w:type="character" w:styleId="HTML0">
    <w:name w:val="HTML Code"/>
    <w:basedOn w:val="a0"/>
    <w:uiPriority w:val="99"/>
    <w:unhideWhenUsed/>
    <w:qFormat/>
    <w:locked/>
    <w:rPr>
      <w:rFonts w:ascii="Consolas" w:eastAsia="Consolas" w:hAnsi="Consolas" w:cs="Consolas"/>
      <w:color w:val="C7254E"/>
      <w:sz w:val="21"/>
      <w:szCs w:val="21"/>
      <w:shd w:val="clear" w:color="auto" w:fill="F9F2F4"/>
    </w:rPr>
  </w:style>
  <w:style w:type="character" w:styleId="HTML1">
    <w:name w:val="HTML Keyboard"/>
    <w:basedOn w:val="a0"/>
    <w:uiPriority w:val="99"/>
    <w:unhideWhenUsed/>
    <w:qFormat/>
    <w:locked/>
    <w:rPr>
      <w:rFonts w:ascii="Consolas" w:eastAsia="Consolas" w:hAnsi="Consolas" w:cs="Consolas" w:hint="default"/>
      <w:color w:val="FFFFFF"/>
      <w:sz w:val="21"/>
      <w:szCs w:val="21"/>
      <w:shd w:val="clear" w:color="auto" w:fill="333333"/>
    </w:rPr>
  </w:style>
  <w:style w:type="character" w:styleId="HTML2">
    <w:name w:val="HTML Sample"/>
    <w:basedOn w:val="a0"/>
    <w:uiPriority w:val="99"/>
    <w:unhideWhenUsed/>
    <w:locked/>
    <w:rPr>
      <w:rFonts w:ascii="Consolas" w:eastAsia="Consolas" w:hAnsi="Consolas" w:cs="Consolas" w:hint="default"/>
      <w:sz w:val="21"/>
      <w:szCs w:val="21"/>
    </w:rPr>
  </w:style>
  <w:style w:type="table" w:styleId="ad">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uiPriority w:val="99"/>
    <w:semiHidden/>
    <w:qFormat/>
    <w:locked/>
    <w:rPr>
      <w:rFonts w:ascii="Calibri" w:hAnsi="Calibri" w:cs="Times New Roman"/>
      <w:sz w:val="24"/>
      <w:szCs w:val="24"/>
    </w:rPr>
  </w:style>
  <w:style w:type="character" w:customStyle="1" w:styleId="2Char">
    <w:name w:val="正文首行缩进 2 Char"/>
    <w:basedOn w:val="Char"/>
    <w:link w:val="2"/>
    <w:uiPriority w:val="99"/>
    <w:qFormat/>
    <w:locked/>
    <w:rPr>
      <w:rFonts w:ascii="Calibri" w:hAnsi="Calibri" w:cs="Times New Roman"/>
      <w:sz w:val="24"/>
      <w:szCs w:val="24"/>
    </w:rPr>
  </w:style>
  <w:style w:type="character" w:customStyle="1" w:styleId="Char0">
    <w:name w:val="纯文本 Char"/>
    <w:basedOn w:val="a0"/>
    <w:link w:val="a5"/>
    <w:uiPriority w:val="99"/>
    <w:qFormat/>
    <w:locked/>
    <w:rPr>
      <w:rFonts w:ascii="宋体" w:hAnsi="Courier New" w:cs="Times New Roman"/>
      <w:sz w:val="21"/>
    </w:rPr>
  </w:style>
  <w:style w:type="character" w:customStyle="1" w:styleId="Char1">
    <w:name w:val="批注框文本 Char"/>
    <w:basedOn w:val="a0"/>
    <w:link w:val="a6"/>
    <w:uiPriority w:val="99"/>
    <w:qFormat/>
    <w:locked/>
    <w:rPr>
      <w:rFonts w:ascii="Calibri" w:eastAsia="宋体" w:hAnsi="Calibri" w:cs="Times New Roman"/>
      <w:kern w:val="2"/>
      <w:sz w:val="18"/>
      <w:szCs w:val="18"/>
    </w:rPr>
  </w:style>
  <w:style w:type="character" w:customStyle="1" w:styleId="Char2">
    <w:name w:val="页脚 Char"/>
    <w:basedOn w:val="a0"/>
    <w:link w:val="a7"/>
    <w:uiPriority w:val="99"/>
    <w:qFormat/>
    <w:locked/>
    <w:rPr>
      <w:rFonts w:ascii="Calibri" w:eastAsia="宋体" w:hAnsi="Calibri" w:cs="Times New Roman"/>
      <w:kern w:val="2"/>
      <w:sz w:val="18"/>
      <w:szCs w:val="18"/>
    </w:rPr>
  </w:style>
  <w:style w:type="character" w:customStyle="1" w:styleId="Char3">
    <w:name w:val="页眉 Char"/>
    <w:basedOn w:val="a0"/>
    <w:link w:val="a8"/>
    <w:qFormat/>
    <w:locked/>
    <w:rPr>
      <w:rFonts w:ascii="Calibri" w:eastAsia="宋体" w:hAnsi="Calibri" w:cs="Times New Roman"/>
      <w:kern w:val="2"/>
      <w:sz w:val="18"/>
      <w:szCs w:val="18"/>
    </w:rPr>
  </w:style>
  <w:style w:type="paragraph" w:customStyle="1" w:styleId="1">
    <w:name w:val="样式1"/>
    <w:uiPriority w:val="99"/>
    <w:pPr>
      <w:spacing w:line="570" w:lineRule="exact"/>
      <w:jc w:val="center"/>
    </w:pPr>
    <w:rPr>
      <w:rFonts w:ascii="Calibri" w:eastAsia="黑体" w:hAnsi="Calibri"/>
      <w:sz w:val="32"/>
    </w:rPr>
  </w:style>
  <w:style w:type="paragraph" w:customStyle="1" w:styleId="Char4">
    <w:name w:val="Char"/>
    <w:basedOn w:val="a"/>
    <w:uiPriority w:val="99"/>
    <w:qFormat/>
    <w:pPr>
      <w:adjustRightInd w:val="0"/>
      <w:spacing w:line="360" w:lineRule="auto"/>
    </w:pPr>
    <w:rPr>
      <w:rFonts w:ascii="Times New Roman" w:hAnsi="Times New Roman"/>
      <w:kern w:val="0"/>
      <w:sz w:val="24"/>
    </w:rPr>
  </w:style>
  <w:style w:type="paragraph" w:styleId="ae">
    <w:name w:val="Date"/>
    <w:basedOn w:val="a"/>
    <w:next w:val="a"/>
    <w:link w:val="Char5"/>
    <w:uiPriority w:val="99"/>
    <w:semiHidden/>
    <w:unhideWhenUsed/>
    <w:locked/>
    <w:rsid w:val="00A83BB6"/>
    <w:pPr>
      <w:ind w:leftChars="2500" w:left="100"/>
    </w:pPr>
  </w:style>
  <w:style w:type="character" w:customStyle="1" w:styleId="Char5">
    <w:name w:val="日期 Char"/>
    <w:basedOn w:val="a0"/>
    <w:link w:val="ae"/>
    <w:uiPriority w:val="99"/>
    <w:semiHidden/>
    <w:rsid w:val="00A83BB6"/>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unhideWhenUsed="0" w:qFormat="1"/>
    <w:lsdException w:name="header" w:locked="0" w:semiHidden="0" w:uiPriority="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nhideWhenUsed="0" w:qFormat="1"/>
    <w:lsdException w:name="Body Text Indent" w:locked="0" w:unhideWhenUsed="0" w:qFormat="1"/>
    <w:lsdException w:name="Subtitle" w:semiHidden="0" w:uiPriority="11" w:unhideWhenUsed="0" w:qFormat="1"/>
    <w:lsdException w:name="Body Text First Indent 2" w:locked="0" w:semiHidden="0" w:unhideWhenUsed="0" w:qFormat="1"/>
    <w:lsdException w:name="Hyperlink" w:semiHidden="0" w:unhideWhenUsed="0" w:qFormat="1"/>
    <w:lsdException w:name="FollowedHyperlink" w:qFormat="1"/>
    <w:lsdException w:name="Strong" w:locked="0" w:semiHidden="0"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Web)" w:qFormat="1"/>
    <w:lsdException w:name="HTML Code" w:qFormat="1"/>
    <w:lsdException w:name="HTML Definition" w:qFormat="1"/>
    <w:lsdException w:name="HTML Keyboard" w:qFormat="1"/>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locked="0" w:semiHidden="0" w:unhideWhenUsed="0" w:qFormat="1"/>
    <w:lsdException w:name="Placeholder Text" w:locked="0" w:unhideWhenUsed="0"/>
    <w:lsdException w:name="No Spacing" w:locked="0" w:semiHidden="0"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Chars="200" w:firstLine="420"/>
    </w:pPr>
  </w:style>
  <w:style w:type="paragraph" w:styleId="a3">
    <w:name w:val="Body Text Indent"/>
    <w:basedOn w:val="a"/>
    <w:next w:val="a4"/>
    <w:link w:val="Char"/>
    <w:uiPriority w:val="99"/>
    <w:semiHidden/>
    <w:qFormat/>
    <w:pPr>
      <w:spacing w:after="120"/>
      <w:ind w:leftChars="200" w:left="420"/>
    </w:pPr>
  </w:style>
  <w:style w:type="paragraph" w:styleId="a4">
    <w:name w:val="Normal Indent"/>
    <w:basedOn w:val="a"/>
    <w:uiPriority w:val="99"/>
    <w:semiHidden/>
    <w:qFormat/>
    <w:pPr>
      <w:ind w:firstLineChars="200" w:firstLine="420"/>
    </w:pPr>
  </w:style>
  <w:style w:type="paragraph" w:styleId="a5">
    <w:name w:val="Plain Text"/>
    <w:basedOn w:val="a"/>
    <w:link w:val="Char0"/>
    <w:uiPriority w:val="99"/>
    <w:qFormat/>
    <w:rPr>
      <w:rFonts w:ascii="宋体" w:hAnsi="Courier New"/>
      <w:kern w:val="0"/>
      <w:szCs w:val="20"/>
    </w:rPr>
  </w:style>
  <w:style w:type="paragraph" w:styleId="a6">
    <w:name w:val="Balloon Text"/>
    <w:basedOn w:val="a"/>
    <w:link w:val="Char1"/>
    <w:uiPriority w:val="99"/>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locked/>
    <w:pPr>
      <w:spacing w:after="150"/>
      <w:jc w:val="left"/>
    </w:pPr>
    <w:rPr>
      <w:kern w:val="0"/>
      <w:sz w:val="24"/>
    </w:rPr>
  </w:style>
  <w:style w:type="character" w:styleId="aa">
    <w:name w:val="Strong"/>
    <w:basedOn w:val="a0"/>
    <w:uiPriority w:val="99"/>
    <w:qFormat/>
    <w:rPr>
      <w:rFonts w:cs="Times New Roman"/>
      <w:b/>
    </w:rPr>
  </w:style>
  <w:style w:type="character" w:styleId="ab">
    <w:name w:val="FollowedHyperlink"/>
    <w:basedOn w:val="a0"/>
    <w:uiPriority w:val="99"/>
    <w:unhideWhenUsed/>
    <w:qFormat/>
    <w:locked/>
    <w:rPr>
      <w:color w:val="646464"/>
      <w:u w:val="none"/>
    </w:rPr>
  </w:style>
  <w:style w:type="character" w:styleId="HTML">
    <w:name w:val="HTML Definition"/>
    <w:basedOn w:val="a0"/>
    <w:uiPriority w:val="99"/>
    <w:unhideWhenUsed/>
    <w:qFormat/>
    <w:locked/>
    <w:rPr>
      <w:i/>
      <w:sz w:val="20"/>
      <w:szCs w:val="20"/>
      <w:shd w:val="clear" w:color="auto" w:fill="3FB618"/>
    </w:rPr>
  </w:style>
  <w:style w:type="character" w:styleId="ac">
    <w:name w:val="Hyperlink"/>
    <w:basedOn w:val="a0"/>
    <w:uiPriority w:val="99"/>
    <w:qFormat/>
    <w:locked/>
    <w:rPr>
      <w:rFonts w:cs="Times New Roman"/>
      <w:color w:val="0000FF"/>
      <w:u w:val="single"/>
    </w:rPr>
  </w:style>
  <w:style w:type="character" w:styleId="HTML0">
    <w:name w:val="HTML Code"/>
    <w:basedOn w:val="a0"/>
    <w:uiPriority w:val="99"/>
    <w:unhideWhenUsed/>
    <w:qFormat/>
    <w:locked/>
    <w:rPr>
      <w:rFonts w:ascii="Consolas" w:eastAsia="Consolas" w:hAnsi="Consolas" w:cs="Consolas"/>
      <w:color w:val="C7254E"/>
      <w:sz w:val="21"/>
      <w:szCs w:val="21"/>
      <w:shd w:val="clear" w:color="auto" w:fill="F9F2F4"/>
    </w:rPr>
  </w:style>
  <w:style w:type="character" w:styleId="HTML1">
    <w:name w:val="HTML Keyboard"/>
    <w:basedOn w:val="a0"/>
    <w:uiPriority w:val="99"/>
    <w:unhideWhenUsed/>
    <w:qFormat/>
    <w:locked/>
    <w:rPr>
      <w:rFonts w:ascii="Consolas" w:eastAsia="Consolas" w:hAnsi="Consolas" w:cs="Consolas" w:hint="default"/>
      <w:color w:val="FFFFFF"/>
      <w:sz w:val="21"/>
      <w:szCs w:val="21"/>
      <w:shd w:val="clear" w:color="auto" w:fill="333333"/>
    </w:rPr>
  </w:style>
  <w:style w:type="character" w:styleId="HTML2">
    <w:name w:val="HTML Sample"/>
    <w:basedOn w:val="a0"/>
    <w:uiPriority w:val="99"/>
    <w:unhideWhenUsed/>
    <w:locked/>
    <w:rPr>
      <w:rFonts w:ascii="Consolas" w:eastAsia="Consolas" w:hAnsi="Consolas" w:cs="Consolas" w:hint="default"/>
      <w:sz w:val="21"/>
      <w:szCs w:val="21"/>
    </w:rPr>
  </w:style>
  <w:style w:type="table" w:styleId="ad">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uiPriority w:val="99"/>
    <w:semiHidden/>
    <w:qFormat/>
    <w:locked/>
    <w:rPr>
      <w:rFonts w:ascii="Calibri" w:hAnsi="Calibri" w:cs="Times New Roman"/>
      <w:sz w:val="24"/>
      <w:szCs w:val="24"/>
    </w:rPr>
  </w:style>
  <w:style w:type="character" w:customStyle="1" w:styleId="2Char">
    <w:name w:val="正文首行缩进 2 Char"/>
    <w:basedOn w:val="Char"/>
    <w:link w:val="2"/>
    <w:uiPriority w:val="99"/>
    <w:qFormat/>
    <w:locked/>
    <w:rPr>
      <w:rFonts w:ascii="Calibri" w:hAnsi="Calibri" w:cs="Times New Roman"/>
      <w:sz w:val="24"/>
      <w:szCs w:val="24"/>
    </w:rPr>
  </w:style>
  <w:style w:type="character" w:customStyle="1" w:styleId="Char0">
    <w:name w:val="纯文本 Char"/>
    <w:basedOn w:val="a0"/>
    <w:link w:val="a5"/>
    <w:uiPriority w:val="99"/>
    <w:qFormat/>
    <w:locked/>
    <w:rPr>
      <w:rFonts w:ascii="宋体" w:hAnsi="Courier New" w:cs="Times New Roman"/>
      <w:sz w:val="21"/>
    </w:rPr>
  </w:style>
  <w:style w:type="character" w:customStyle="1" w:styleId="Char1">
    <w:name w:val="批注框文本 Char"/>
    <w:basedOn w:val="a0"/>
    <w:link w:val="a6"/>
    <w:uiPriority w:val="99"/>
    <w:qFormat/>
    <w:locked/>
    <w:rPr>
      <w:rFonts w:ascii="Calibri" w:eastAsia="宋体" w:hAnsi="Calibri" w:cs="Times New Roman"/>
      <w:kern w:val="2"/>
      <w:sz w:val="18"/>
      <w:szCs w:val="18"/>
    </w:rPr>
  </w:style>
  <w:style w:type="character" w:customStyle="1" w:styleId="Char2">
    <w:name w:val="页脚 Char"/>
    <w:basedOn w:val="a0"/>
    <w:link w:val="a7"/>
    <w:uiPriority w:val="99"/>
    <w:qFormat/>
    <w:locked/>
    <w:rPr>
      <w:rFonts w:ascii="Calibri" w:eastAsia="宋体" w:hAnsi="Calibri" w:cs="Times New Roman"/>
      <w:kern w:val="2"/>
      <w:sz w:val="18"/>
      <w:szCs w:val="18"/>
    </w:rPr>
  </w:style>
  <w:style w:type="character" w:customStyle="1" w:styleId="Char3">
    <w:name w:val="页眉 Char"/>
    <w:basedOn w:val="a0"/>
    <w:link w:val="a8"/>
    <w:qFormat/>
    <w:locked/>
    <w:rPr>
      <w:rFonts w:ascii="Calibri" w:eastAsia="宋体" w:hAnsi="Calibri" w:cs="Times New Roman"/>
      <w:kern w:val="2"/>
      <w:sz w:val="18"/>
      <w:szCs w:val="18"/>
    </w:rPr>
  </w:style>
  <w:style w:type="paragraph" w:customStyle="1" w:styleId="1">
    <w:name w:val="样式1"/>
    <w:uiPriority w:val="99"/>
    <w:pPr>
      <w:spacing w:line="570" w:lineRule="exact"/>
      <w:jc w:val="center"/>
    </w:pPr>
    <w:rPr>
      <w:rFonts w:ascii="Calibri" w:eastAsia="黑体" w:hAnsi="Calibri"/>
      <w:sz w:val="32"/>
    </w:rPr>
  </w:style>
  <w:style w:type="paragraph" w:customStyle="1" w:styleId="Char4">
    <w:name w:val="Char"/>
    <w:basedOn w:val="a"/>
    <w:uiPriority w:val="99"/>
    <w:qFormat/>
    <w:pPr>
      <w:adjustRightInd w:val="0"/>
      <w:spacing w:line="360" w:lineRule="auto"/>
    </w:pPr>
    <w:rPr>
      <w:rFonts w:ascii="Times New Roman" w:hAnsi="Times New Roman"/>
      <w:kern w:val="0"/>
      <w:sz w:val="24"/>
    </w:rPr>
  </w:style>
  <w:style w:type="paragraph" w:styleId="ae">
    <w:name w:val="Date"/>
    <w:basedOn w:val="a"/>
    <w:next w:val="a"/>
    <w:link w:val="Char5"/>
    <w:uiPriority w:val="99"/>
    <w:semiHidden/>
    <w:unhideWhenUsed/>
    <w:locked/>
    <w:rsid w:val="00A83BB6"/>
    <w:pPr>
      <w:ind w:leftChars="2500" w:left="100"/>
    </w:pPr>
  </w:style>
  <w:style w:type="character" w:customStyle="1" w:styleId="Char5">
    <w:name w:val="日期 Char"/>
    <w:basedOn w:val="a0"/>
    <w:link w:val="ae"/>
    <w:uiPriority w:val="99"/>
    <w:semiHidden/>
    <w:rsid w:val="00A83BB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8670E-60D8-4E0A-BC1C-E6C03D8F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416</Words>
  <Characters>2376</Characters>
  <Application>Microsoft Office Word</Application>
  <DocSecurity>0</DocSecurity>
  <Lines>19</Lines>
  <Paragraphs>5</Paragraphs>
  <ScaleCrop>false</ScaleCrop>
  <Company>Kingsoft</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关于提请省政府常务会议审议</dc:title>
  <dc:creator>zhaoxinlei</dc:creator>
  <cp:lastModifiedBy>User</cp:lastModifiedBy>
  <cp:revision>8</cp:revision>
  <cp:lastPrinted>2020-01-04T06:03:00Z</cp:lastPrinted>
  <dcterms:created xsi:type="dcterms:W3CDTF">2020-01-03T07:55:00Z</dcterms:created>
  <dcterms:modified xsi:type="dcterms:W3CDTF">2020-01-04T07:55:00Z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